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B631" w14:textId="36A01060" w:rsidR="00FD1880" w:rsidRDefault="00000000">
      <w:pPr>
        <w:spacing w:line="560" w:lineRule="exact"/>
        <w:rPr>
          <w:rFonts w:eastAsia="黑体"/>
          <w:sz w:val="32"/>
          <w:szCs w:val="32"/>
        </w:rPr>
      </w:pPr>
      <w:r w:rsidRPr="005A1DDF">
        <w:rPr>
          <w:rFonts w:ascii="方正小标宋简体" w:eastAsia="方正小标宋简体" w:hAnsi="方正小标宋简体"/>
          <w:sz w:val="32"/>
          <w:szCs w:val="32"/>
        </w:rPr>
        <w:t>附件</w:t>
      </w:r>
      <w:r w:rsidR="000605B1" w:rsidRPr="005A1DDF">
        <w:rPr>
          <w:rFonts w:ascii="方正小标宋简体" w:eastAsia="方正小标宋简体" w:hAnsi="方正小标宋简体" w:hint="eastAsia"/>
          <w:sz w:val="32"/>
          <w:szCs w:val="32"/>
        </w:rPr>
        <w:t>1</w:t>
      </w:r>
      <w:r w:rsidR="000605B1">
        <w:rPr>
          <w:rFonts w:eastAsia="黑体" w:hint="eastAsia"/>
          <w:sz w:val="32"/>
          <w:szCs w:val="32"/>
        </w:rPr>
        <w:t>：</w:t>
      </w:r>
    </w:p>
    <w:p w14:paraId="6490557B" w14:textId="77777777" w:rsidR="00FD1880" w:rsidRDefault="00FD1880">
      <w:pPr>
        <w:spacing w:line="560" w:lineRule="exact"/>
        <w:jc w:val="center"/>
        <w:rPr>
          <w:sz w:val="36"/>
          <w:szCs w:val="36"/>
        </w:rPr>
      </w:pPr>
    </w:p>
    <w:p w14:paraId="102C4E2A" w14:textId="77777777" w:rsidR="00FD1880" w:rsidRDefault="00000000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2024生态环保产业创新发展大会方案简介</w:t>
      </w:r>
    </w:p>
    <w:p w14:paraId="0EBF6C1D" w14:textId="77777777" w:rsidR="00FD1880" w:rsidRDefault="00FD1880">
      <w:pPr>
        <w:pStyle w:val="Default"/>
      </w:pPr>
    </w:p>
    <w:p w14:paraId="60A3599E" w14:textId="77777777" w:rsidR="00FD1880" w:rsidRDefault="00000000">
      <w:pPr>
        <w:spacing w:line="54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时间地点</w:t>
      </w:r>
    </w:p>
    <w:p w14:paraId="75B1EE5E" w14:textId="77777777" w:rsidR="00FD1880" w:rsidRDefault="00000000">
      <w:pPr>
        <w:spacing w:line="54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时间：</w:t>
      </w:r>
      <w:r>
        <w:rPr>
          <w:rFonts w:eastAsia="仿宋"/>
          <w:color w:val="000000"/>
          <w:sz w:val="28"/>
          <w:szCs w:val="28"/>
        </w:rPr>
        <w:t>2024</w:t>
      </w:r>
      <w:r>
        <w:rPr>
          <w:rFonts w:eastAsia="仿宋"/>
          <w:color w:val="000000"/>
          <w:sz w:val="28"/>
          <w:szCs w:val="28"/>
        </w:rPr>
        <w:t>年</w:t>
      </w:r>
      <w:r>
        <w:rPr>
          <w:rFonts w:eastAsia="仿宋"/>
          <w:color w:val="000000"/>
          <w:sz w:val="28"/>
          <w:szCs w:val="28"/>
        </w:rPr>
        <w:t>4</w:t>
      </w:r>
      <w:r>
        <w:rPr>
          <w:rFonts w:eastAsia="仿宋"/>
          <w:color w:val="000000"/>
          <w:sz w:val="28"/>
          <w:szCs w:val="28"/>
        </w:rPr>
        <w:t>月</w:t>
      </w:r>
      <w:r>
        <w:rPr>
          <w:rFonts w:eastAsia="仿宋"/>
          <w:color w:val="000000"/>
          <w:sz w:val="28"/>
          <w:szCs w:val="28"/>
        </w:rPr>
        <w:t>10</w:t>
      </w:r>
      <w:r>
        <w:rPr>
          <w:rFonts w:eastAsia="仿宋"/>
          <w:color w:val="000000"/>
          <w:sz w:val="28"/>
          <w:szCs w:val="28"/>
        </w:rPr>
        <w:t>日</w:t>
      </w:r>
      <w:r>
        <w:rPr>
          <w:rFonts w:eastAsia="仿宋" w:hint="eastAsia"/>
          <w:color w:val="000000"/>
          <w:sz w:val="28"/>
          <w:szCs w:val="28"/>
        </w:rPr>
        <w:t>-</w:t>
      </w:r>
      <w:r>
        <w:rPr>
          <w:rFonts w:eastAsia="仿宋"/>
          <w:color w:val="000000"/>
          <w:sz w:val="28"/>
          <w:szCs w:val="28"/>
        </w:rPr>
        <w:t>4</w:t>
      </w:r>
      <w:r>
        <w:rPr>
          <w:rFonts w:eastAsia="仿宋"/>
          <w:color w:val="000000"/>
          <w:sz w:val="28"/>
          <w:szCs w:val="28"/>
        </w:rPr>
        <w:t>月</w:t>
      </w:r>
      <w:r>
        <w:rPr>
          <w:rFonts w:eastAsia="仿宋"/>
          <w:color w:val="000000"/>
          <w:sz w:val="28"/>
          <w:szCs w:val="28"/>
        </w:rPr>
        <w:t>12</w:t>
      </w:r>
      <w:r>
        <w:rPr>
          <w:rFonts w:eastAsia="仿宋"/>
          <w:color w:val="000000"/>
          <w:sz w:val="28"/>
          <w:szCs w:val="28"/>
        </w:rPr>
        <w:t>日</w:t>
      </w:r>
    </w:p>
    <w:p w14:paraId="46128289" w14:textId="77777777" w:rsidR="00FD1880" w:rsidRDefault="00000000">
      <w:pPr>
        <w:spacing w:line="54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地点：</w:t>
      </w:r>
      <w:r>
        <w:rPr>
          <w:rFonts w:eastAsia="仿宋"/>
          <w:sz w:val="28"/>
          <w:szCs w:val="28"/>
        </w:rPr>
        <w:t>北京</w:t>
      </w:r>
      <w:r>
        <w:rPr>
          <w:rFonts w:eastAsia="仿宋"/>
          <w:sz w:val="28"/>
          <w:szCs w:val="28"/>
        </w:rPr>
        <w:t>·</w:t>
      </w:r>
      <w:r>
        <w:rPr>
          <w:rFonts w:eastAsia="仿宋"/>
          <w:sz w:val="28"/>
          <w:szCs w:val="28"/>
        </w:rPr>
        <w:t>中国国际展览中心（朝阳馆）</w:t>
      </w:r>
      <w:r>
        <w:rPr>
          <w:rFonts w:eastAsia="仿宋" w:hint="eastAsia"/>
          <w:sz w:val="28"/>
          <w:szCs w:val="28"/>
        </w:rPr>
        <w:t>等</w:t>
      </w:r>
    </w:p>
    <w:p w14:paraId="4F269B4F" w14:textId="77777777" w:rsidR="00FD1880" w:rsidRDefault="00000000">
      <w:pPr>
        <w:spacing w:line="54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30"/>
          <w:szCs w:val="30"/>
        </w:rPr>
        <w:t>北京市朝阳区北三环东路6号</w:t>
      </w:r>
    </w:p>
    <w:p w14:paraId="172101DD" w14:textId="77777777" w:rsidR="00FD1880" w:rsidRDefault="00000000">
      <w:pPr>
        <w:spacing w:line="540" w:lineRule="exact"/>
        <w:ind w:firstLineChars="198" w:firstLine="554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会议方案</w:t>
      </w:r>
    </w:p>
    <w:p w14:paraId="68513ECB" w14:textId="77777777" w:rsidR="00FD1880" w:rsidRDefault="00000000">
      <w:pPr>
        <w:spacing w:line="540" w:lineRule="exact"/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2024年是新中国成立75周年，是我国加速推动美丽中国建设和新质生产力提速增效的关键一年，也是中国环境保护产业协会成立40周年</w:t>
      </w:r>
      <w:r>
        <w:rPr>
          <w:rFonts w:ascii="仿宋" w:eastAsia="仿宋" w:hAnsi="仿宋" w:hint="eastAsia"/>
          <w:sz w:val="28"/>
          <w:szCs w:val="28"/>
        </w:rPr>
        <w:t>。为全面贯彻党中央国务院生态文明建设决策部署，总结40年来生态环保产业创新发展的经验和成果，我会定于2024年4月10—12日在京举办第二十二届中国国际环保展览会和2024生态环保产业创新发展大会。第二十二届中国国际环保展览会汇集1000余家央企、国企、上市公司、头部企业、专精特新企业、国际知名企业、各省（区、市）展团和各国国家展团参展；2024生态环保产业创新发展大会包括开幕式、</w:t>
      </w:r>
      <w:proofErr w:type="gramStart"/>
      <w:r>
        <w:rPr>
          <w:rFonts w:ascii="仿宋" w:eastAsia="仿宋" w:hAnsi="仿宋" w:hint="eastAsia"/>
          <w:sz w:val="28"/>
          <w:szCs w:val="28"/>
        </w:rPr>
        <w:t>主会议</w:t>
      </w:r>
      <w:proofErr w:type="gramEnd"/>
      <w:r>
        <w:rPr>
          <w:rFonts w:ascii="仿宋" w:eastAsia="仿宋" w:hAnsi="仿宋" w:hint="eastAsia"/>
          <w:sz w:val="28"/>
          <w:szCs w:val="28"/>
        </w:rPr>
        <w:t>和二十余场专题会议，充分展示生态环保产业节能减排、污染防治、减</w:t>
      </w:r>
      <w:proofErr w:type="gramStart"/>
      <w:r>
        <w:rPr>
          <w:rFonts w:ascii="仿宋" w:eastAsia="仿宋" w:hAnsi="仿宋" w:hint="eastAsia"/>
          <w:sz w:val="28"/>
          <w:szCs w:val="28"/>
        </w:rPr>
        <w:t>污降碳</w:t>
      </w:r>
      <w:proofErr w:type="gramEnd"/>
      <w:r>
        <w:rPr>
          <w:rFonts w:ascii="仿宋" w:eastAsia="仿宋" w:hAnsi="仿宋" w:hint="eastAsia"/>
          <w:sz w:val="28"/>
          <w:szCs w:val="28"/>
        </w:rPr>
        <w:t>新技术、新装备、新材料、新模式、新成就，“政产学研用”各界人士充分交流、相互借鉴，共同推动生态环保产业高质量发展。</w:t>
      </w:r>
    </w:p>
    <w:p w14:paraId="0FE2E4D7" w14:textId="77777777" w:rsidR="00FD1880" w:rsidRDefault="0000000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2024生态环保产业创新发展大会活动安排如下：</w:t>
      </w:r>
    </w:p>
    <w:p w14:paraId="0E71BF96" w14:textId="77777777" w:rsidR="00FD1880" w:rsidRDefault="0000000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（一）开幕式、主会议</w:t>
      </w:r>
    </w:p>
    <w:p w14:paraId="3CCF88CD" w14:textId="77777777" w:rsidR="00FD1880" w:rsidRDefault="0000000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时间：2024年4月10日9:00—17:00</w:t>
      </w:r>
    </w:p>
    <w:p w14:paraId="00BFF9DE" w14:textId="77777777" w:rsidR="00FD1880" w:rsidRDefault="0000000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地点：中国国际展览中心（朝阳馆）会议楼 226 会议室</w:t>
      </w:r>
    </w:p>
    <w:p w14:paraId="7A99D7F1" w14:textId="77777777" w:rsidR="000D74C1" w:rsidRDefault="000D74C1" w:rsidP="006D00FC">
      <w:pPr>
        <w:overflowPunct w:val="0"/>
        <w:spacing w:line="560" w:lineRule="exact"/>
        <w:jc w:val="center"/>
        <w:rPr>
          <w:rFonts w:ascii="仿宋" w:eastAsia="仿宋" w:hAnsi="仿宋" w:cs="Arial"/>
          <w:kern w:val="0"/>
          <w:sz w:val="32"/>
          <w:szCs w:val="32"/>
        </w:rPr>
      </w:pPr>
    </w:p>
    <w:p w14:paraId="212BF652" w14:textId="62052644" w:rsidR="006D00FC" w:rsidRDefault="006D00FC" w:rsidP="006D00FC">
      <w:pPr>
        <w:overflowPunct w:val="0"/>
        <w:spacing w:line="560" w:lineRule="exact"/>
        <w:jc w:val="center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开幕式、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主会议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日程（拟）</w:t>
      </w:r>
    </w:p>
    <w:tbl>
      <w:tblPr>
        <w:tblpPr w:leftFromText="180" w:rightFromText="180" w:vertAnchor="text" w:horzAnchor="margin" w:tblpXSpec="center" w:tblpY="435"/>
        <w:tblOverlap w:val="never"/>
        <w:tblW w:w="5000" w:type="pct"/>
        <w:jc w:val="center"/>
        <w:shd w:val="clear" w:color="FFFFFF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077"/>
      </w:tblGrid>
      <w:tr w:rsidR="006D00FC" w14:paraId="36B6AF14" w14:textId="77777777" w:rsidTr="00BB619E">
        <w:trPr>
          <w:trHeight w:val="624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2E955CC4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时  间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33148ECA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日   程</w:t>
            </w:r>
          </w:p>
        </w:tc>
      </w:tr>
      <w:tr w:rsidR="006D00FC" w14:paraId="20DC9D17" w14:textId="77777777" w:rsidTr="00BB619E">
        <w:trPr>
          <w:trHeight w:val="6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196767FC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第二十二届中国国际环保展览会和2024生态环保产业创新发展大会</w:t>
            </w:r>
          </w:p>
          <w:p w14:paraId="2F0D0098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开幕式</w:t>
            </w:r>
          </w:p>
        </w:tc>
      </w:tr>
      <w:tr w:rsidR="006D00FC" w14:paraId="1CE07E26" w14:textId="77777777" w:rsidTr="00BB619E">
        <w:trPr>
          <w:trHeight w:val="624"/>
          <w:jc w:val="center"/>
        </w:trPr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4A8334FA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09:00-10:40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26942873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介绍嘉宾</w:t>
            </w:r>
          </w:p>
        </w:tc>
      </w:tr>
      <w:tr w:rsidR="006D00FC" w14:paraId="49BA2A99" w14:textId="77777777" w:rsidTr="00BB619E">
        <w:trPr>
          <w:trHeight w:val="624"/>
          <w:jc w:val="center"/>
        </w:trPr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6B543E63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19EA39DA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中国环境保护产业协会40周年宣传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片发布</w:t>
            </w:r>
            <w:proofErr w:type="gramEnd"/>
          </w:p>
        </w:tc>
      </w:tr>
      <w:tr w:rsidR="006D00FC" w14:paraId="5E29DC01" w14:textId="77777777" w:rsidTr="00BB619E">
        <w:trPr>
          <w:trHeight w:val="624"/>
          <w:jc w:val="center"/>
        </w:trPr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06011796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72F28D76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嘉宾致辞和领导讲话</w:t>
            </w:r>
          </w:p>
        </w:tc>
      </w:tr>
      <w:tr w:rsidR="006D00FC" w14:paraId="52B13716" w14:textId="77777777" w:rsidTr="00BB619E">
        <w:trPr>
          <w:trHeight w:val="624"/>
          <w:jc w:val="center"/>
        </w:trPr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06EA0130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5A3C345A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授牌仪式</w:t>
            </w:r>
          </w:p>
        </w:tc>
      </w:tr>
      <w:tr w:rsidR="006D00FC" w14:paraId="7C92FF05" w14:textId="77777777" w:rsidTr="00BB619E">
        <w:trPr>
          <w:trHeight w:val="624"/>
          <w:jc w:val="center"/>
        </w:trPr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739B3163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23C2A079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代表发言</w:t>
            </w:r>
          </w:p>
        </w:tc>
      </w:tr>
      <w:tr w:rsidR="006D00FC" w14:paraId="39759877" w14:textId="77777777" w:rsidTr="00BB619E">
        <w:trPr>
          <w:trHeight w:val="624"/>
          <w:jc w:val="center"/>
        </w:trPr>
        <w:tc>
          <w:tcPr>
            <w:tcW w:w="1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2E4E6472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1070262F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展览、大会启动仪式</w:t>
            </w:r>
          </w:p>
        </w:tc>
      </w:tr>
      <w:tr w:rsidR="006D00FC" w14:paraId="4BE3F298" w14:textId="77777777" w:rsidTr="00BB619E">
        <w:trPr>
          <w:trHeight w:val="624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6F66DA54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10:40-12:00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57D2C532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参观展览会</w:t>
            </w:r>
          </w:p>
        </w:tc>
      </w:tr>
      <w:tr w:rsidR="006D00FC" w14:paraId="1DA4AA94" w14:textId="77777777" w:rsidTr="00BB619E">
        <w:trPr>
          <w:trHeight w:val="6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02DE8C7C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2024生态环保产业创新发展大会</w:t>
            </w:r>
          </w:p>
          <w:p w14:paraId="2EC02DAA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主会议</w:t>
            </w:r>
            <w:proofErr w:type="gramEnd"/>
          </w:p>
        </w:tc>
      </w:tr>
      <w:tr w:rsidR="006D00FC" w14:paraId="64BBA98C" w14:textId="77777777" w:rsidTr="00BB619E">
        <w:trPr>
          <w:trHeight w:val="624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5130B5BF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14:00-14:20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54B95340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嘉宾致辞</w:t>
            </w:r>
          </w:p>
        </w:tc>
      </w:tr>
      <w:tr w:rsidR="006D00FC" w14:paraId="4C132B4B" w14:textId="77777777" w:rsidTr="00BB619E">
        <w:trPr>
          <w:trHeight w:val="624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0E643DE6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14:20-15:40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36A75275" w14:textId="77777777" w:rsidR="006D00FC" w:rsidRDefault="006D00FC" w:rsidP="00BB619E">
            <w:pPr>
              <w:spacing w:line="52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主旨报告</w:t>
            </w:r>
          </w:p>
        </w:tc>
      </w:tr>
      <w:tr w:rsidR="006D00FC" w14:paraId="4B8D767B" w14:textId="77777777" w:rsidTr="00BB619E">
        <w:trPr>
          <w:trHeight w:val="624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1670BF74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15:40-16:00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7E6D8B7F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创新成果发布</w:t>
            </w:r>
          </w:p>
        </w:tc>
      </w:tr>
      <w:tr w:rsidR="006D00FC" w14:paraId="78DC2E75" w14:textId="77777777" w:rsidTr="00BB619E">
        <w:trPr>
          <w:trHeight w:val="624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0D072387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16:00-17:00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65EAB986" w14:textId="77777777" w:rsidR="006D00FC" w:rsidRDefault="006D00FC" w:rsidP="00BB619E">
            <w:pPr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中国环境保护产业协会理事会议</w:t>
            </w:r>
          </w:p>
        </w:tc>
      </w:tr>
      <w:tr w:rsidR="006D00FC" w14:paraId="3E490556" w14:textId="77777777" w:rsidTr="006D00FC">
        <w:trPr>
          <w:trHeight w:val="3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31EF241C" w14:textId="77777777" w:rsidR="006D00FC" w:rsidRDefault="006D00FC" w:rsidP="00BB619E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会员联谊会</w:t>
            </w:r>
          </w:p>
        </w:tc>
      </w:tr>
      <w:tr w:rsidR="006D00FC" w14:paraId="1EF6AB7A" w14:textId="77777777" w:rsidTr="00BB619E">
        <w:trPr>
          <w:trHeight w:val="624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125E92CE" w14:textId="77777777" w:rsidR="006D00FC" w:rsidRDefault="006D00FC" w:rsidP="006D00F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19:00-19:30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5132A527" w14:textId="77777777" w:rsidR="006D00FC" w:rsidRDefault="006D00FC" w:rsidP="00BB619E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开场节目</w:t>
            </w:r>
          </w:p>
        </w:tc>
      </w:tr>
      <w:tr w:rsidR="006D00FC" w14:paraId="07AD61B5" w14:textId="77777777" w:rsidTr="00BB619E">
        <w:trPr>
          <w:trHeight w:val="624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781D26C8" w14:textId="77777777" w:rsidR="006D00FC" w:rsidRDefault="006D00FC" w:rsidP="006D00F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19:30-20:00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1165C118" w14:textId="77777777" w:rsidR="006D00FC" w:rsidRDefault="006D00FC" w:rsidP="00BB619E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行业发展纪念荣誉颁发仪式</w:t>
            </w:r>
          </w:p>
        </w:tc>
      </w:tr>
      <w:tr w:rsidR="006D00FC" w14:paraId="3926054D" w14:textId="77777777" w:rsidTr="00BB619E">
        <w:trPr>
          <w:trHeight w:val="624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218A01C5" w14:textId="77777777" w:rsidR="006D00FC" w:rsidRDefault="006D00FC" w:rsidP="006D00F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20:00-21:00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 w14:paraId="4672B211" w14:textId="77777777" w:rsidR="006D00FC" w:rsidRDefault="006D00FC" w:rsidP="00BB619E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行业发展建言交流</w:t>
            </w:r>
          </w:p>
        </w:tc>
      </w:tr>
    </w:tbl>
    <w:p w14:paraId="4B8C5968" w14:textId="77777777" w:rsidR="00FD1880" w:rsidRDefault="00FD1880" w:rsidP="006D00FC">
      <w:pPr>
        <w:spacing w:line="540" w:lineRule="exact"/>
      </w:pPr>
    </w:p>
    <w:p w14:paraId="1E41ED59" w14:textId="3EB49567" w:rsidR="000D74C1" w:rsidRDefault="000D74C1" w:rsidP="006D00FC">
      <w:pPr>
        <w:spacing w:line="540" w:lineRule="exact"/>
      </w:pPr>
    </w:p>
    <w:p w14:paraId="11FDED83" w14:textId="2CB685D9" w:rsidR="000D74C1" w:rsidRPr="000D74C1" w:rsidRDefault="000D74C1" w:rsidP="006D00FC">
      <w:pPr>
        <w:spacing w:line="540" w:lineRule="exact"/>
        <w:rPr>
          <w:sz w:val="32"/>
          <w:szCs w:val="32"/>
        </w:rPr>
      </w:pPr>
      <w:r w:rsidRPr="000D74C1">
        <w:rPr>
          <w:rFonts w:hint="eastAsia"/>
          <w:sz w:val="32"/>
          <w:szCs w:val="32"/>
        </w:rPr>
        <w:t>附件</w:t>
      </w:r>
      <w:r w:rsidRPr="000D74C1">
        <w:rPr>
          <w:rFonts w:hint="eastAsia"/>
          <w:sz w:val="32"/>
          <w:szCs w:val="32"/>
        </w:rPr>
        <w:t>2</w:t>
      </w:r>
      <w:r w:rsidRPr="000D74C1">
        <w:rPr>
          <w:rFonts w:hint="eastAsia"/>
          <w:sz w:val="32"/>
          <w:szCs w:val="32"/>
        </w:rPr>
        <w:t>：</w:t>
      </w:r>
    </w:p>
    <w:p w14:paraId="2EE3C6EB" w14:textId="7139A8C6" w:rsidR="000D74C1" w:rsidRDefault="000D74C1" w:rsidP="000D74C1">
      <w:pPr>
        <w:spacing w:line="540" w:lineRule="exact"/>
        <w:jc w:val="center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39163A23" wp14:editId="2B19A7A5">
            <wp:simplePos x="0" y="0"/>
            <wp:positionH relativeFrom="margin">
              <wp:posOffset>-619760</wp:posOffset>
            </wp:positionH>
            <wp:positionV relativeFrom="margin">
              <wp:posOffset>1210945</wp:posOffset>
            </wp:positionV>
            <wp:extent cx="6353175" cy="7235190"/>
            <wp:effectExtent l="0" t="0" r="9525" b="3810"/>
            <wp:wrapSquare wrapText="bothSides"/>
            <wp:docPr id="710539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3967" name="图片 710539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小标宋简体" w:eastAsia="方正小标宋简体" w:hAnsi="方正小标宋简体" w:hint="eastAsia"/>
          <w:noProof/>
          <w:sz w:val="32"/>
          <w:szCs w:val="40"/>
        </w:rPr>
        <w:t xml:space="preserve">    </w:t>
      </w:r>
      <w:r w:rsidRPr="000D74C1">
        <w:rPr>
          <w:rFonts w:ascii="方正小标宋简体" w:eastAsia="方正小标宋简体" w:hAnsi="方正小标宋简体" w:hint="eastAsia"/>
          <w:noProof/>
          <w:sz w:val="32"/>
          <w:szCs w:val="40"/>
        </w:rPr>
        <w:t>展馆平面位置图</w:t>
      </w:r>
      <w:r w:rsidRPr="000D74C1">
        <w:rPr>
          <w:rFonts w:hint="eastAsia"/>
          <w:noProof/>
        </w:rPr>
        <w:t>.</w:t>
      </w:r>
    </w:p>
    <w:p w14:paraId="5BD4F397" w14:textId="0716DD45" w:rsidR="000D74C1" w:rsidRDefault="000D74C1" w:rsidP="006D00FC">
      <w:pPr>
        <w:spacing w:line="540" w:lineRule="exact"/>
        <w:rPr>
          <w:rFonts w:hint="eastAsia"/>
          <w:noProof/>
        </w:rPr>
      </w:pPr>
    </w:p>
    <w:sectPr w:rsidR="000D74C1" w:rsidSect="00CA0AED">
      <w:headerReference w:type="default" r:id="rId8"/>
      <w:footerReference w:type="default" r:id="rId9"/>
      <w:pgSz w:w="11906" w:h="16838"/>
      <w:pgMar w:top="1134" w:right="1800" w:bottom="1440" w:left="1800" w:header="567" w:footer="11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88AC" w14:textId="77777777" w:rsidR="00CA0AED" w:rsidRDefault="00CA0AED">
      <w:r>
        <w:separator/>
      </w:r>
    </w:p>
  </w:endnote>
  <w:endnote w:type="continuationSeparator" w:id="0">
    <w:p w14:paraId="003D7798" w14:textId="77777777" w:rsidR="00CA0AED" w:rsidRDefault="00CA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2545" w14:textId="77777777" w:rsidR="00FD188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DC90B7" wp14:editId="58A8B8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8BDD7" w14:textId="77777777" w:rsidR="00FD1880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C90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BC8BDD7" w14:textId="77777777" w:rsidR="00FD1880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49FBA2E" w14:textId="77777777" w:rsidR="00FD1880" w:rsidRDefault="00FD18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8098" w14:textId="77777777" w:rsidR="00CA0AED" w:rsidRDefault="00CA0AED">
      <w:r>
        <w:separator/>
      </w:r>
    </w:p>
  </w:footnote>
  <w:footnote w:type="continuationSeparator" w:id="0">
    <w:p w14:paraId="00F21879" w14:textId="77777777" w:rsidR="00CA0AED" w:rsidRDefault="00CA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D3F8" w14:textId="77777777" w:rsidR="00FD1880" w:rsidRDefault="00FD1880">
    <w:pPr>
      <w:pStyle w:val="a5"/>
      <w:pBdr>
        <w:bottom w:val="none" w:sz="0" w:space="0" w:color="auto"/>
      </w:pBdr>
      <w:tabs>
        <w:tab w:val="clear" w:pos="4153"/>
        <w:tab w:val="clear" w:pos="8306"/>
        <w:tab w:val="left" w:pos="109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iMzQ3MmFiYTk3N2JhNDMxMjAxZGM2NGMyNDRiOGQifQ=="/>
  </w:docVars>
  <w:rsids>
    <w:rsidRoot w:val="7A041D57"/>
    <w:rsid w:val="000605B1"/>
    <w:rsid w:val="000D74C1"/>
    <w:rsid w:val="005A1DDF"/>
    <w:rsid w:val="006D00FC"/>
    <w:rsid w:val="007D74C7"/>
    <w:rsid w:val="00CA0AED"/>
    <w:rsid w:val="00E82D43"/>
    <w:rsid w:val="00F72D49"/>
    <w:rsid w:val="00FD1880"/>
    <w:rsid w:val="01093F7D"/>
    <w:rsid w:val="038B296B"/>
    <w:rsid w:val="03A67F89"/>
    <w:rsid w:val="07835161"/>
    <w:rsid w:val="08057A5A"/>
    <w:rsid w:val="085B49C4"/>
    <w:rsid w:val="0BEC3448"/>
    <w:rsid w:val="0D6C2329"/>
    <w:rsid w:val="0E2F2A42"/>
    <w:rsid w:val="0E367A84"/>
    <w:rsid w:val="0EA358EF"/>
    <w:rsid w:val="0EE71B02"/>
    <w:rsid w:val="0F2F360E"/>
    <w:rsid w:val="0F9C6EF5"/>
    <w:rsid w:val="10B71B0D"/>
    <w:rsid w:val="1198193E"/>
    <w:rsid w:val="139F4BA8"/>
    <w:rsid w:val="152D05F0"/>
    <w:rsid w:val="15DD464E"/>
    <w:rsid w:val="17AA5F28"/>
    <w:rsid w:val="18E216F1"/>
    <w:rsid w:val="190F698A"/>
    <w:rsid w:val="1A4B59BA"/>
    <w:rsid w:val="1C024584"/>
    <w:rsid w:val="1C4761B2"/>
    <w:rsid w:val="1C7134B8"/>
    <w:rsid w:val="22AF4D3A"/>
    <w:rsid w:val="23145F33"/>
    <w:rsid w:val="235E5F26"/>
    <w:rsid w:val="23840081"/>
    <w:rsid w:val="243F153A"/>
    <w:rsid w:val="24C77D7F"/>
    <w:rsid w:val="24DD5B8E"/>
    <w:rsid w:val="255B499F"/>
    <w:rsid w:val="266B3CBC"/>
    <w:rsid w:val="2A475858"/>
    <w:rsid w:val="2AA64C74"/>
    <w:rsid w:val="2B920D55"/>
    <w:rsid w:val="2C7972D3"/>
    <w:rsid w:val="2CDC6872"/>
    <w:rsid w:val="2D5E39B5"/>
    <w:rsid w:val="2E3738F5"/>
    <w:rsid w:val="2E4E478A"/>
    <w:rsid w:val="2E5307AB"/>
    <w:rsid w:val="2EDF1C5C"/>
    <w:rsid w:val="2F7E1D1C"/>
    <w:rsid w:val="305B02AF"/>
    <w:rsid w:val="30F259BC"/>
    <w:rsid w:val="31D549B9"/>
    <w:rsid w:val="320B3F53"/>
    <w:rsid w:val="32CD2220"/>
    <w:rsid w:val="34D94C7C"/>
    <w:rsid w:val="35B07503"/>
    <w:rsid w:val="388760E5"/>
    <w:rsid w:val="39697599"/>
    <w:rsid w:val="3A7C154E"/>
    <w:rsid w:val="3AA73BA3"/>
    <w:rsid w:val="3AAA1B12"/>
    <w:rsid w:val="3C2553A3"/>
    <w:rsid w:val="3C301801"/>
    <w:rsid w:val="3DE713D4"/>
    <w:rsid w:val="451820FD"/>
    <w:rsid w:val="452F110F"/>
    <w:rsid w:val="456D0411"/>
    <w:rsid w:val="46893028"/>
    <w:rsid w:val="47174AD8"/>
    <w:rsid w:val="472E00BF"/>
    <w:rsid w:val="47394A4E"/>
    <w:rsid w:val="483A0DD5"/>
    <w:rsid w:val="4A080708"/>
    <w:rsid w:val="4B4671B2"/>
    <w:rsid w:val="4C564BEA"/>
    <w:rsid w:val="4F53428E"/>
    <w:rsid w:val="5343652A"/>
    <w:rsid w:val="536D5A76"/>
    <w:rsid w:val="537F66DC"/>
    <w:rsid w:val="542D593B"/>
    <w:rsid w:val="55F85AD5"/>
    <w:rsid w:val="56C105BC"/>
    <w:rsid w:val="570B1AB1"/>
    <w:rsid w:val="587A4EC7"/>
    <w:rsid w:val="58836F9F"/>
    <w:rsid w:val="58FA7DB6"/>
    <w:rsid w:val="59502516"/>
    <w:rsid w:val="59E06FAB"/>
    <w:rsid w:val="5A584D94"/>
    <w:rsid w:val="5AF56A87"/>
    <w:rsid w:val="5B2A0A57"/>
    <w:rsid w:val="5C9A5B38"/>
    <w:rsid w:val="5E6D4B86"/>
    <w:rsid w:val="5EBE5155"/>
    <w:rsid w:val="5FD90D77"/>
    <w:rsid w:val="609139DB"/>
    <w:rsid w:val="616B1851"/>
    <w:rsid w:val="61C86CA3"/>
    <w:rsid w:val="644C3C0B"/>
    <w:rsid w:val="64AB1D92"/>
    <w:rsid w:val="65053689"/>
    <w:rsid w:val="656E2BBA"/>
    <w:rsid w:val="65AA182B"/>
    <w:rsid w:val="65AB4911"/>
    <w:rsid w:val="66805D9E"/>
    <w:rsid w:val="6683763C"/>
    <w:rsid w:val="68277C2A"/>
    <w:rsid w:val="693836E7"/>
    <w:rsid w:val="69816003"/>
    <w:rsid w:val="6A1C4030"/>
    <w:rsid w:val="6A8940D6"/>
    <w:rsid w:val="6AE968C3"/>
    <w:rsid w:val="6BE772CE"/>
    <w:rsid w:val="6CB45DA1"/>
    <w:rsid w:val="6D336544"/>
    <w:rsid w:val="712B4B58"/>
    <w:rsid w:val="72D765FD"/>
    <w:rsid w:val="73D94D40"/>
    <w:rsid w:val="744877CF"/>
    <w:rsid w:val="760D62CE"/>
    <w:rsid w:val="762D3121"/>
    <w:rsid w:val="77156AC5"/>
    <w:rsid w:val="79856DD0"/>
    <w:rsid w:val="7A041D57"/>
    <w:rsid w:val="7A392094"/>
    <w:rsid w:val="7AA00365"/>
    <w:rsid w:val="7C3D2D91"/>
    <w:rsid w:val="7CB54EF5"/>
    <w:rsid w:val="7E5E656D"/>
    <w:rsid w:val="7FC2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5D2CA"/>
  <w15:docId w15:val="{4C2C209E-A1C5-4817-90F1-9B725BF2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方正小标宋_GBK" w:hAnsi="Calibri" w:cs="宋体"/>
      <w:b/>
      <w:kern w:val="44"/>
      <w:sz w:val="36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楷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qFormat/>
    <w:pPr>
      <w:ind w:left="2100"/>
    </w:pPr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2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Pr>
      <w:sz w:val="24"/>
    </w:rPr>
  </w:style>
  <w:style w:type="paragraph" w:customStyle="1" w:styleId="a7">
    <w:name w:val="大标题"/>
    <w:basedOn w:val="1"/>
    <w:next w:val="a"/>
    <w:autoRedefine/>
    <w:qFormat/>
    <w:rPr>
      <w:rFonts w:asciiTheme="minorHAnsi" w:hAnsiTheme="minorHAnsi" w:cstheme="minorBidi"/>
    </w:rPr>
  </w:style>
  <w:style w:type="paragraph" w:customStyle="1" w:styleId="10">
    <w:name w:val="公文1级标题"/>
    <w:basedOn w:val="2"/>
    <w:next w:val="a"/>
    <w:autoRedefine/>
    <w:qFormat/>
    <w:rPr>
      <w:rFonts w:hint="eastAsia"/>
    </w:rPr>
  </w:style>
  <w:style w:type="paragraph" w:customStyle="1" w:styleId="20">
    <w:name w:val="公文2级标题"/>
    <w:basedOn w:val="3"/>
    <w:next w:val="a"/>
    <w:autoRedefine/>
    <w:qFormat/>
    <w:rPr>
      <w:rFonts w:hint="eastAsia"/>
    </w:rPr>
  </w:style>
  <w:style w:type="paragraph" w:customStyle="1" w:styleId="a8">
    <w:name w:val="发言人信息"/>
    <w:basedOn w:val="a"/>
    <w:autoRedefine/>
    <w:qFormat/>
    <w:pPr>
      <w:adjustRightInd w:val="0"/>
      <w:spacing w:afterLines="100" w:after="100"/>
      <w:jc w:val="center"/>
    </w:pPr>
    <w:rPr>
      <w:b/>
    </w:rPr>
  </w:style>
  <w:style w:type="paragraph" w:customStyle="1" w:styleId="Default">
    <w:name w:val="Default"/>
    <w:next w:val="6"/>
    <w:autoRedefine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王睿</dc:creator>
  <cp:lastModifiedBy>丹 安</cp:lastModifiedBy>
  <cp:revision>6</cp:revision>
  <cp:lastPrinted>2024-04-02T02:08:00Z</cp:lastPrinted>
  <dcterms:created xsi:type="dcterms:W3CDTF">2024-02-07T08:20:00Z</dcterms:created>
  <dcterms:modified xsi:type="dcterms:W3CDTF">2024-04-02T03:36:00Z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F74ABFAB96B84C7B985F4E2B78E10C9F_11</vt:lpwstr>
  </property>
</Properties>
</file>