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61C0D5" w14:textId="77777777" w:rsidR="00864FD5" w:rsidRDefault="00F90DCF">
      <w:pPr>
        <w:jc w:val="center"/>
        <w:rPr>
          <w:rFonts w:ascii="新宋体" w:eastAsia="新宋体" w:hAnsi="新宋体" w:cs="新宋体"/>
          <w:b/>
          <w:bCs/>
          <w:color w:val="000000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BF104" wp14:editId="2379F4C1">
                <wp:simplePos x="0" y="0"/>
                <wp:positionH relativeFrom="column">
                  <wp:posOffset>-227965</wp:posOffset>
                </wp:positionH>
                <wp:positionV relativeFrom="paragraph">
                  <wp:posOffset>0</wp:posOffset>
                </wp:positionV>
                <wp:extent cx="6207760" cy="7670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87D49" w14:textId="77777777" w:rsidR="00864FD5" w:rsidRDefault="00F90DCF">
                            <w:pPr>
                              <w:jc w:val="center"/>
                              <w:rPr>
                                <w:rFonts w:ascii="方正公文小标宋" w:eastAsia="方正公文小标宋" w:hAnsi="方正公文小标宋" w:cs="方正公文小标宋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spacing w:val="54"/>
                                <w:kern w:val="0"/>
                                <w:sz w:val="72"/>
                                <w:szCs w:val="72"/>
                                <w:fitText w:val="9000" w:id="55812057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河南省环境保护产业协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kern w:val="0"/>
                                <w:sz w:val="72"/>
                                <w:szCs w:val="72"/>
                                <w:fitText w:val="9000" w:id="55812057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BF10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7.95pt;margin-top:0;width:488.8pt;height:6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" filled="f" stroked="f" strokeweight=".5pt">
                <v:textbox>
                  <w:txbxContent>
                    <w:p w14:paraId="13E87D49" w14:textId="77777777" w:rsidR="00864FD5" w:rsidRDefault="00F90DCF">
                      <w:pPr>
                        <w:jc w:val="center"/>
                        <w:rPr>
                          <w:rFonts w:ascii="方正公文小标宋" w:eastAsia="方正公文小标宋" w:hAnsi="方正公文小标宋" w:cs="方正公文小标宋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spacing w:val="54"/>
                          <w:kern w:val="0"/>
                          <w:sz w:val="72"/>
                          <w:szCs w:val="72"/>
                          <w:fitText w:val="9000" w:id="55812057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河南省环境保护产业协</w:t>
                      </w: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kern w:val="0"/>
                          <w:sz w:val="72"/>
                          <w:szCs w:val="72"/>
                          <w:fitText w:val="9000" w:id="55812057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0F2F63CE" w14:textId="77777777" w:rsidR="00864FD5" w:rsidRDefault="00864FD5">
      <w:pPr>
        <w:jc w:val="center"/>
        <w:rPr>
          <w:rFonts w:ascii="新宋体" w:eastAsia="新宋体" w:hAnsi="新宋体" w:cs="新宋体"/>
          <w:b/>
          <w:bCs/>
          <w:color w:val="000000"/>
          <w:sz w:val="44"/>
          <w:szCs w:val="44"/>
        </w:rPr>
      </w:pPr>
    </w:p>
    <w:p w14:paraId="281480B2" w14:textId="77777777" w:rsidR="00864FD5" w:rsidRDefault="00F90DCF">
      <w:pPr>
        <w:jc w:val="center"/>
        <w:rPr>
          <w:rFonts w:ascii="新宋体" w:eastAsia="新宋体" w:hAnsi="新宋体" w:cs="新宋体"/>
          <w:b/>
          <w:bCs/>
          <w:color w:val="000000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F62D6" wp14:editId="1B6F739A">
                <wp:simplePos x="0" y="0"/>
                <wp:positionH relativeFrom="column">
                  <wp:posOffset>-219710</wp:posOffset>
                </wp:positionH>
                <wp:positionV relativeFrom="paragraph">
                  <wp:posOffset>24765</wp:posOffset>
                </wp:positionV>
                <wp:extent cx="6200775" cy="0"/>
                <wp:effectExtent l="0" t="13970" r="9525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0085" y="922020"/>
                          <a:ext cx="6200775" cy="0"/>
                        </a:xfrm>
                        <a:prstGeom prst="line">
                          <a:avLst/>
                        </a:prstGeom>
                        <a:ln w="28575" cmpd="thinThick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3AA64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1.95pt" to="470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" strokecolor="red" strokeweight="2.25pt">
                <v:stroke linestyle="thinThick"/>
              </v:line>
            </w:pict>
          </mc:Fallback>
        </mc:AlternateContent>
      </w:r>
    </w:p>
    <w:p w14:paraId="359A029C" w14:textId="77777777" w:rsidR="00864FD5" w:rsidRDefault="00F90DCF">
      <w:pPr>
        <w:adjustRightInd w:val="0"/>
        <w:snapToGrid w:val="0"/>
        <w:jc w:val="center"/>
        <w:rPr>
          <w:rFonts w:ascii="方正公文小标宋" w:eastAsia="方正公文小标宋" w:hAnsi="方正公文小标宋" w:cs="方正公文小标宋"/>
          <w:color w:val="000000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44"/>
          <w:szCs w:val="44"/>
        </w:rPr>
        <w:t>关于组织参观</w:t>
      </w:r>
    </w:p>
    <w:p w14:paraId="7062DB42" w14:textId="77777777" w:rsidR="00864FD5" w:rsidRDefault="00F90DCF">
      <w:pPr>
        <w:adjustRightInd w:val="0"/>
        <w:snapToGrid w:val="0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44"/>
          <w:szCs w:val="44"/>
        </w:rPr>
        <w:t>2024中原（郑州）环保产业博览会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的通知</w:t>
      </w:r>
    </w:p>
    <w:p w14:paraId="1B8262D9" w14:textId="77777777" w:rsidR="00864FD5" w:rsidRDefault="00864FD5">
      <w:pPr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</w:p>
    <w:p w14:paraId="7416D9A6" w14:textId="15407CDD" w:rsidR="00864FD5" w:rsidRDefault="000D5402">
      <w:pPr>
        <w:autoSpaceDE w:val="0"/>
        <w:autoSpaceDN w:val="0"/>
        <w:snapToGrid w:val="0"/>
        <w:spacing w:line="360" w:lineRule="auto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各会员单位、有关单位：</w:t>
      </w:r>
    </w:p>
    <w:p w14:paraId="2BA8A5B3" w14:textId="19CC415B" w:rsidR="00864FD5" w:rsidRDefault="00F90DCF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为深入贯彻习近平生态文明思想，坚持生态优先、绿色发展，积极参与深入打好污染防治攻坚战，全面提升生态环境质量，打造“美丽河南”。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经过充分筹备，河南省环境保护产业协会和河南省绿色发展协会联合举办的“2024中原（郑州）环保产业博览会”（简称：中原环保展）将于7月7日-9日在郑州国际会展中心隆重举办。请各会员单位和相关单位按时组织本单位员工莅临观摩学习，交流分享。现将有关事项通知如下：</w:t>
      </w:r>
    </w:p>
    <w:p w14:paraId="7FE9892F" w14:textId="77777777" w:rsidR="00864FD5" w:rsidRDefault="00F90DCF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一、博览会组织机构</w:t>
      </w:r>
    </w:p>
    <w:p w14:paraId="3D40C304" w14:textId="77777777" w:rsidR="00864FD5" w:rsidRDefault="00F90DCF">
      <w:pPr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主办单位：河南省环境保护产业协会</w:t>
      </w:r>
    </w:p>
    <w:p w14:paraId="78863C81" w14:textId="657A9459" w:rsidR="00864FD5" w:rsidRDefault="00F90DCF">
      <w:pPr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河南省绿色发展协会</w:t>
      </w:r>
    </w:p>
    <w:p w14:paraId="50CC08B7" w14:textId="77777777" w:rsidR="00864FD5" w:rsidRDefault="00F90DCF">
      <w:pPr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承办单位：河南翔宇展览服务有限公司</w:t>
      </w:r>
    </w:p>
    <w:p w14:paraId="3E772507" w14:textId="77777777" w:rsidR="00864FD5" w:rsidRDefault="00F90DCF">
      <w:pPr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河南点吉企业管理咨询有限公司</w:t>
      </w:r>
    </w:p>
    <w:p w14:paraId="7BD4617E" w14:textId="77777777" w:rsidR="00864FD5" w:rsidRDefault="00F90DCF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二、展示内容</w:t>
      </w:r>
    </w:p>
    <w:p w14:paraId="1DAD2AD1" w14:textId="08924543" w:rsidR="00864FD5" w:rsidRDefault="00F90DCF">
      <w:pPr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本届博览会涵盖大气治理、污水处理、垃圾处理的污染防治产品与技术，环境监测、智慧环保、生态修复与保护</w:t>
      </w:r>
      <w:r w:rsidR="006B05F6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6B05F6">
        <w:rPr>
          <w:rFonts w:ascii="仿宋" w:eastAsia="仿宋" w:hAnsi="仿宋" w:cs="仿宋" w:hint="eastAsia"/>
          <w:color w:val="000000"/>
          <w:sz w:val="32"/>
          <w:szCs w:val="32"/>
        </w:rPr>
        <w:t>泵管阀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等。</w:t>
      </w:r>
    </w:p>
    <w:p w14:paraId="17505A23" w14:textId="77777777" w:rsidR="00864FD5" w:rsidRDefault="00F90DCF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lastRenderedPageBreak/>
        <w:t>三、相关技术论坛</w:t>
      </w:r>
    </w:p>
    <w:p w14:paraId="009EABC3" w14:textId="77777777" w:rsidR="00864FD5" w:rsidRDefault="00F90DCF">
      <w:pPr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了深入探讨新经济格局下环境保护、污水处理产业如何谋发展，科技创新如何带动环保、水处理领域的广泛运用，组委会邀请了省内外环保系统的领导、专家、学者、行业大咖等莅临展会现场，同期召开相关技术论坛：“《掺硼金刚石(BDD)在工业废水处理与零排中的应用》”、“箱式微生物载体生化模块装置污水处理设备的研发与应用”、“烟气超低排放监测技术介绍”及“便携式监测仪器国家新标准解读及现场检测技术介绍、便携式现场监测技术与实验室监测方法对比与剖析；生态环境监测大比武情况简介”等讲座，同时开展会员技术交流、洽谈、项目对接等活动，共同为中原经济区的高质量发展集思广益，出谋划策。</w:t>
      </w:r>
    </w:p>
    <w:p w14:paraId="62301069" w14:textId="77777777" w:rsidR="00864FD5" w:rsidRDefault="00F90DCF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四、时间、地点</w:t>
      </w:r>
    </w:p>
    <w:p w14:paraId="68F26B4D" w14:textId="77777777" w:rsidR="00864FD5" w:rsidRDefault="00F90DCF">
      <w:pPr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时间：2024年7月7日-9日</w:t>
      </w:r>
    </w:p>
    <w:p w14:paraId="370B6880" w14:textId="77777777" w:rsidR="00864FD5" w:rsidRDefault="00F90DCF">
      <w:pPr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地点:郑州国际会展中心，位于郑东新区CBD商务内环路1号，参观请从会展中心广场7号门进入1层1A\1B展厅。</w:t>
      </w:r>
    </w:p>
    <w:p w14:paraId="4BB4D62F" w14:textId="77777777" w:rsidR="00864FD5" w:rsidRDefault="00F90DCF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五、要求</w:t>
      </w:r>
    </w:p>
    <w:p w14:paraId="7389A130" w14:textId="77777777" w:rsidR="00864FD5" w:rsidRDefault="00F90DCF">
      <w:pPr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（一）本届博览会及论坛所有内容均免费参加，不收取任何会务费用。参会代表需自行安排往返行程，需要入住酒店，组委会统一安排，费用自理。</w:t>
      </w:r>
    </w:p>
    <w:p w14:paraId="01F99FA9" w14:textId="77777777" w:rsidR="00864FD5" w:rsidRDefault="00F90DCF">
      <w:pPr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（二）各单位接到通知后，加强组织协调，安排一名领导指派相关负责人做好参会工作，并与7月1日前将回执表报组委会。</w:t>
      </w:r>
    </w:p>
    <w:p w14:paraId="606EB530" w14:textId="77777777" w:rsidR="00864FD5" w:rsidRDefault="00864FD5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14:paraId="1229E562" w14:textId="77777777" w:rsidR="00864FD5" w:rsidRDefault="00F90DCF">
      <w:pPr>
        <w:pStyle w:val="Default"/>
        <w:ind w:firstLineChars="200" w:firstLine="640"/>
        <w:rPr>
          <w:rFonts w:ascii="仿宋" w:eastAsia="仿宋" w:hAnsi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DB295D7" wp14:editId="672B2A1A">
                <wp:simplePos x="0" y="0"/>
                <wp:positionH relativeFrom="column">
                  <wp:posOffset>2557780</wp:posOffset>
                </wp:positionH>
                <wp:positionV relativeFrom="paragraph">
                  <wp:posOffset>-29210</wp:posOffset>
                </wp:positionV>
                <wp:extent cx="3171825" cy="1588770"/>
                <wp:effectExtent l="7620" t="7620" r="20955" b="22860"/>
                <wp:wrapSquare wrapText="bothSides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588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D935C1" w14:textId="77777777" w:rsidR="00864FD5" w:rsidRDefault="00F90DCF">
                            <w:pPr>
                              <w:autoSpaceDE w:val="0"/>
                              <w:autoSpaceDN w:val="0"/>
                              <w:adjustRightInd w:val="0"/>
                              <w:spacing w:line="560" w:lineRule="exact"/>
                              <w:rPr>
                                <w:rFonts w:ascii="仿宋" w:eastAsia="仿宋" w:hAnsi="仿宋" w:cs="仿宋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Cs w:val="21"/>
                              </w:rPr>
                              <w:t>第一步：扫码关注博览会公众号</w:t>
                            </w:r>
                          </w:p>
                          <w:p w14:paraId="04EFECBB" w14:textId="77777777" w:rsidR="00864FD5" w:rsidRDefault="00F90DCF">
                            <w:pPr>
                              <w:autoSpaceDE w:val="0"/>
                              <w:autoSpaceDN w:val="0"/>
                              <w:adjustRightInd w:val="0"/>
                              <w:spacing w:line="560" w:lineRule="exact"/>
                              <w:rPr>
                                <w:rFonts w:ascii="仿宋" w:eastAsia="仿宋" w:hAnsi="仿宋" w:cs="仿宋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Cs w:val="21"/>
                              </w:rPr>
                              <w:t>第二步：预约参观登记填写信息</w:t>
                            </w:r>
                          </w:p>
                          <w:p w14:paraId="03597D95" w14:textId="77777777" w:rsidR="00864FD5" w:rsidRDefault="00F90DCF">
                            <w:pPr>
                              <w:autoSpaceDE w:val="0"/>
                              <w:autoSpaceDN w:val="0"/>
                              <w:adjustRightInd w:val="0"/>
                              <w:spacing w:line="560" w:lineRule="exact"/>
                              <w:rPr>
                                <w:rFonts w:ascii="仿宋" w:eastAsia="仿宋" w:hAnsi="仿宋" w:cs="仿宋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Cs w:val="21"/>
                              </w:rPr>
                              <w:t>第三步：登记成功后凭码现场换证参观</w:t>
                            </w:r>
                          </w:p>
                          <w:p w14:paraId="1B3377B7" w14:textId="77777777" w:rsidR="00864FD5" w:rsidRDefault="00F90DCF">
                            <w:pPr>
                              <w:autoSpaceDE w:val="0"/>
                              <w:autoSpaceDN w:val="0"/>
                              <w:adjustRightInd w:val="0"/>
                              <w:spacing w:line="560" w:lineRule="exact"/>
                              <w:jc w:val="left"/>
                              <w:rPr>
                                <w:rFonts w:ascii="仿宋" w:eastAsia="仿宋" w:hAnsi="仿宋" w:cs="仿宋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Cs w:val="21"/>
                              </w:rPr>
                              <w:t>备  注：现场请走会展中心7号门进入1层1A\1B展厅</w:t>
                            </w:r>
                          </w:p>
                          <w:p w14:paraId="208473B6" w14:textId="77777777" w:rsidR="00864FD5" w:rsidRDefault="00864FD5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DB295D7" id="_x0000_s1027" type="#_x0000_t202" style="position:absolute;left:0;text-align:left;margin-left:201.4pt;margin-top:-2.3pt;width:249.75pt;height:1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" o:allowincell="f" o:allowoverlap="f" strokecolor="white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01D935C1" w14:textId="77777777" w:rsidR="00864FD5" w:rsidRDefault="00F90DCF">
                      <w:pPr>
                        <w:autoSpaceDE w:val="0"/>
                        <w:autoSpaceDN w:val="0"/>
                        <w:adjustRightInd w:val="0"/>
                        <w:spacing w:line="560" w:lineRule="exact"/>
                        <w:rPr>
                          <w:rFonts w:ascii="仿宋" w:eastAsia="仿宋" w:hAnsi="仿宋" w:cs="仿宋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Cs w:val="21"/>
                        </w:rPr>
                        <w:t>第一步：扫码关注博览会公众号</w:t>
                      </w:r>
                    </w:p>
                    <w:p w14:paraId="04EFECBB" w14:textId="77777777" w:rsidR="00864FD5" w:rsidRDefault="00F90DCF">
                      <w:pPr>
                        <w:autoSpaceDE w:val="0"/>
                        <w:autoSpaceDN w:val="0"/>
                        <w:adjustRightInd w:val="0"/>
                        <w:spacing w:line="560" w:lineRule="exact"/>
                        <w:rPr>
                          <w:rFonts w:ascii="仿宋" w:eastAsia="仿宋" w:hAnsi="仿宋" w:cs="仿宋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Cs w:val="21"/>
                        </w:rPr>
                        <w:t>第二步：预约参观登记填写信息</w:t>
                      </w:r>
                    </w:p>
                    <w:p w14:paraId="03597D95" w14:textId="77777777" w:rsidR="00864FD5" w:rsidRDefault="00F90DCF">
                      <w:pPr>
                        <w:autoSpaceDE w:val="0"/>
                        <w:autoSpaceDN w:val="0"/>
                        <w:adjustRightInd w:val="0"/>
                        <w:spacing w:line="560" w:lineRule="exact"/>
                        <w:rPr>
                          <w:rFonts w:ascii="仿宋" w:eastAsia="仿宋" w:hAnsi="仿宋" w:cs="仿宋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Cs w:val="21"/>
                        </w:rPr>
                        <w:t>第三步：登记成功后凭码现场换证参观</w:t>
                      </w:r>
                    </w:p>
                    <w:p w14:paraId="1B3377B7" w14:textId="77777777" w:rsidR="00864FD5" w:rsidRDefault="00F90DCF">
                      <w:pPr>
                        <w:autoSpaceDE w:val="0"/>
                        <w:autoSpaceDN w:val="0"/>
                        <w:adjustRightInd w:val="0"/>
                        <w:spacing w:line="560" w:lineRule="exact"/>
                        <w:jc w:val="left"/>
                        <w:rPr>
                          <w:rFonts w:ascii="仿宋" w:eastAsia="仿宋" w:hAnsi="仿宋" w:cs="仿宋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Cs w:val="21"/>
                        </w:rPr>
                        <w:t>备  注：现场请走会展中心7号门进入1层1A\1B展厅</w:t>
                      </w:r>
                    </w:p>
                    <w:p w14:paraId="208473B6" w14:textId="77777777" w:rsidR="00864FD5" w:rsidRDefault="00864FD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</w:rPr>
        <w:drawing>
          <wp:anchor distT="0" distB="0" distL="114300" distR="114300" simplePos="0" relativeHeight="251660288" behindDoc="0" locked="0" layoutInCell="0" allowOverlap="0" wp14:anchorId="7DFB0ED8" wp14:editId="237567C9">
            <wp:simplePos x="0" y="0"/>
            <wp:positionH relativeFrom="column">
              <wp:posOffset>344805</wp:posOffset>
            </wp:positionH>
            <wp:positionV relativeFrom="paragraph">
              <wp:posOffset>29210</wp:posOffset>
            </wp:positionV>
            <wp:extent cx="1527175" cy="1527175"/>
            <wp:effectExtent l="0" t="0" r="15875" b="15875"/>
            <wp:wrapSquare wrapText="bothSides"/>
            <wp:docPr id="2" name="图片 5" descr="中原环保展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中原环保展公众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19D24" w14:textId="77777777" w:rsidR="00864FD5" w:rsidRDefault="00864FD5">
      <w:pPr>
        <w:pStyle w:val="Default"/>
        <w:rPr>
          <w:rFonts w:ascii="仿宋" w:eastAsia="仿宋" w:hAnsi="仿宋" w:cs="仿宋"/>
          <w:bCs/>
          <w:color w:val="auto"/>
          <w:sz w:val="32"/>
          <w:szCs w:val="32"/>
          <w:shd w:val="clear" w:color="auto" w:fill="FFFFFF"/>
        </w:rPr>
      </w:pPr>
    </w:p>
    <w:p w14:paraId="1206654B" w14:textId="77777777" w:rsidR="00864FD5" w:rsidRDefault="00864FD5">
      <w:pPr>
        <w:pStyle w:val="Default"/>
        <w:rPr>
          <w:rFonts w:ascii="仿宋" w:eastAsia="仿宋" w:hAnsi="仿宋" w:cs="仿宋"/>
          <w:bCs/>
          <w:color w:val="auto"/>
          <w:sz w:val="32"/>
          <w:szCs w:val="32"/>
          <w:shd w:val="clear" w:color="auto" w:fill="FFFFFF"/>
        </w:rPr>
      </w:pPr>
    </w:p>
    <w:p w14:paraId="1A68A16D" w14:textId="77777777" w:rsidR="00864FD5" w:rsidRDefault="00864FD5">
      <w:pPr>
        <w:pStyle w:val="Default"/>
        <w:rPr>
          <w:rFonts w:ascii="仿宋" w:eastAsia="仿宋" w:hAnsi="仿宋" w:cs="仿宋"/>
          <w:bCs/>
          <w:color w:val="auto"/>
          <w:sz w:val="32"/>
          <w:szCs w:val="32"/>
          <w:shd w:val="clear" w:color="auto" w:fill="FFFFFF"/>
        </w:rPr>
      </w:pPr>
    </w:p>
    <w:p w14:paraId="3B058866" w14:textId="77777777" w:rsidR="00864FD5" w:rsidRDefault="00864FD5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5E4E7490" w14:textId="77777777" w:rsidR="00864FD5" w:rsidRDefault="00F90DC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会务联系人：尚  雯 15538075635（同微信）</w:t>
      </w:r>
    </w:p>
    <w:p w14:paraId="02DAAB68" w14:textId="77777777" w:rsidR="00864FD5" w:rsidRDefault="00F90DCF">
      <w:pPr>
        <w:autoSpaceDE w:val="0"/>
        <w:autoSpaceDN w:val="0"/>
        <w:adjustRightInd w:val="0"/>
        <w:spacing w:line="560" w:lineRule="exact"/>
        <w:ind w:firstLineChars="600" w:firstLine="19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  梦 15639003720（同微信）</w:t>
      </w:r>
    </w:p>
    <w:p w14:paraId="19EE6842" w14:textId="77777777" w:rsidR="00864FD5" w:rsidRDefault="00F90DCF">
      <w:pPr>
        <w:pStyle w:val="Default"/>
        <w:ind w:firstLineChars="600" w:firstLine="1920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董  杰 13223088505（同微信）</w:t>
      </w:r>
    </w:p>
    <w:p w14:paraId="6A227DA6" w14:textId="77777777" w:rsidR="00864FD5" w:rsidRDefault="00F90DCF">
      <w:pPr>
        <w:autoSpaceDE w:val="0"/>
        <w:autoSpaceDN w:val="0"/>
        <w:adjustRightInd w:val="0"/>
        <w:spacing w:line="560" w:lineRule="exact"/>
        <w:ind w:firstLineChars="600" w:firstLine="19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  丹 18137818788（同微信）</w:t>
      </w:r>
    </w:p>
    <w:p w14:paraId="483B39B2" w14:textId="77777777" w:rsidR="00864FD5" w:rsidRDefault="00F90DC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电话：0371-86118816 </w:t>
      </w:r>
    </w:p>
    <w:p w14:paraId="23214D30" w14:textId="77777777" w:rsidR="00864FD5" w:rsidRDefault="00F90DC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邮箱：1731149720@qq.com </w:t>
      </w:r>
    </w:p>
    <w:p w14:paraId="4F9AF703" w14:textId="77777777" w:rsidR="00864FD5" w:rsidRDefault="00864FD5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0703205C" w14:textId="77777777" w:rsidR="00864FD5" w:rsidRDefault="00864FD5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1DFD1CFA" w14:textId="77777777" w:rsidR="00864FD5" w:rsidRDefault="00864FD5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124D551A" w14:textId="54B405C7" w:rsidR="00864FD5" w:rsidRDefault="00F90DCF">
      <w:pPr>
        <w:autoSpaceDE w:val="0"/>
        <w:autoSpaceDN w:val="0"/>
        <w:adjustRightInd w:val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13592B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：2024中原（郑州）环保产业博览会活动安排一览表</w:t>
      </w:r>
    </w:p>
    <w:p w14:paraId="3BC6755A" w14:textId="75903716" w:rsidR="00864FD5" w:rsidRDefault="00F90DCF">
      <w:pPr>
        <w:autoSpaceDE w:val="0"/>
        <w:autoSpaceDN w:val="0"/>
        <w:adjustRightInd w:val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13592B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：参观回执表</w:t>
      </w:r>
    </w:p>
    <w:p w14:paraId="4790CC4C" w14:textId="77777777" w:rsidR="00864FD5" w:rsidRDefault="00864FD5">
      <w:pPr>
        <w:pStyle w:val="Default"/>
        <w:rPr>
          <w:rFonts w:ascii="仿宋" w:eastAsia="仿宋" w:hAnsi="仿宋" w:cs="仿宋"/>
          <w:sz w:val="30"/>
          <w:szCs w:val="30"/>
        </w:rPr>
      </w:pPr>
    </w:p>
    <w:p w14:paraId="18FA47D8" w14:textId="77777777" w:rsidR="00864FD5" w:rsidRDefault="00864FD5">
      <w:pPr>
        <w:pStyle w:val="Default"/>
        <w:rPr>
          <w:rFonts w:ascii="仿宋" w:eastAsia="仿宋" w:hAnsi="仿宋" w:cs="仿宋"/>
          <w:sz w:val="30"/>
          <w:szCs w:val="30"/>
        </w:rPr>
      </w:pPr>
    </w:p>
    <w:p w14:paraId="54A2E0D7" w14:textId="77777777" w:rsidR="00864FD5" w:rsidRDefault="00F90DCF">
      <w:pPr>
        <w:pStyle w:val="Defaul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6A1B5279" wp14:editId="3537DE99">
            <wp:simplePos x="0" y="0"/>
            <wp:positionH relativeFrom="column">
              <wp:posOffset>3533775</wp:posOffset>
            </wp:positionH>
            <wp:positionV relativeFrom="paragraph">
              <wp:posOffset>135255</wp:posOffset>
            </wp:positionV>
            <wp:extent cx="1459230" cy="1524635"/>
            <wp:effectExtent l="20320" t="0" r="25400" b="10160"/>
            <wp:wrapNone/>
            <wp:docPr id="5" name="图片 5" descr="ACDSee_扫描_Thu-May-11_09-55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CDSee_扫描_Thu-May-11_09-55-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20000">
                      <a:off x="0" y="0"/>
                      <a:ext cx="145923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987ADD" w14:textId="77777777" w:rsidR="00864FD5" w:rsidRDefault="00864FD5">
      <w:pPr>
        <w:pStyle w:val="Default"/>
        <w:rPr>
          <w:rFonts w:ascii="仿宋" w:eastAsia="仿宋" w:hAnsi="仿宋" w:cs="仿宋"/>
          <w:sz w:val="30"/>
          <w:szCs w:val="30"/>
        </w:rPr>
      </w:pPr>
    </w:p>
    <w:p w14:paraId="7FAE3331" w14:textId="77777777" w:rsidR="00864FD5" w:rsidRDefault="00F90DCF">
      <w:pPr>
        <w:pStyle w:val="Defaul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河南省环境保护产业协会</w:t>
      </w:r>
    </w:p>
    <w:p w14:paraId="58EEE6DF" w14:textId="77777777" w:rsidR="00864FD5" w:rsidRDefault="00F90DCF">
      <w:pPr>
        <w:pStyle w:val="Default"/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2024年6月21日</w:t>
      </w:r>
    </w:p>
    <w:p w14:paraId="601BCD74" w14:textId="77777777" w:rsidR="00864FD5" w:rsidRDefault="00864FD5">
      <w:pPr>
        <w:pStyle w:val="Defaul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14:paraId="25A5D02E" w14:textId="136D8E13" w:rsidR="00864FD5" w:rsidRDefault="00F90DCF">
      <w:pPr>
        <w:spacing w:line="48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13592B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653043E8" w14:textId="77777777" w:rsidR="00864FD5" w:rsidRDefault="00864FD5">
      <w:pPr>
        <w:pStyle w:val="Default"/>
      </w:pPr>
    </w:p>
    <w:p w14:paraId="07AA1B43" w14:textId="77777777" w:rsidR="00864FD5" w:rsidRDefault="00F90DCF">
      <w:pPr>
        <w:spacing w:afterLines="50" w:after="156" w:line="4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2024中原（郑州）环保产业博览会活动安排一览表</w:t>
      </w:r>
    </w:p>
    <w:tbl>
      <w:tblPr>
        <w:tblpPr w:leftFromText="180" w:rightFromText="180" w:vertAnchor="text" w:horzAnchor="page" w:tblpX="1425" w:tblpY="395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837"/>
        <w:gridCol w:w="4407"/>
        <w:gridCol w:w="2031"/>
      </w:tblGrid>
      <w:tr w:rsidR="00864FD5" w14:paraId="331BAE15" w14:textId="77777777">
        <w:trPr>
          <w:trHeight w:val="554"/>
        </w:trPr>
        <w:tc>
          <w:tcPr>
            <w:tcW w:w="542" w:type="pct"/>
            <w:shd w:val="clear" w:color="auto" w:fill="FFFFFF"/>
            <w:vAlign w:val="center"/>
          </w:tcPr>
          <w:p w14:paraId="23E4961C" w14:textId="77777777" w:rsidR="00864FD5" w:rsidRDefault="00F90DCF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989" w:type="pct"/>
            <w:shd w:val="clear" w:color="auto" w:fill="FFFFFF"/>
            <w:vAlign w:val="center"/>
          </w:tcPr>
          <w:p w14:paraId="135F6F90" w14:textId="77777777" w:rsidR="00864FD5" w:rsidRDefault="00F90DCF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373" w:type="pct"/>
            <w:shd w:val="clear" w:color="auto" w:fill="FFFFFF"/>
            <w:vAlign w:val="center"/>
          </w:tcPr>
          <w:p w14:paraId="4F47B46A" w14:textId="77777777" w:rsidR="00864FD5" w:rsidRDefault="00F90DCF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094" w:type="pct"/>
            <w:shd w:val="clear" w:color="auto" w:fill="FFFFFF"/>
            <w:vAlign w:val="center"/>
          </w:tcPr>
          <w:p w14:paraId="0CE11CD4" w14:textId="77777777" w:rsidR="00864FD5" w:rsidRDefault="00F90DCF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864FD5" w14:paraId="798539AD" w14:textId="77777777">
        <w:trPr>
          <w:trHeight w:val="907"/>
        </w:trPr>
        <w:tc>
          <w:tcPr>
            <w:tcW w:w="542" w:type="pct"/>
            <w:vAlign w:val="center"/>
          </w:tcPr>
          <w:p w14:paraId="47F236E4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5-6日</w:t>
            </w:r>
          </w:p>
        </w:tc>
        <w:tc>
          <w:tcPr>
            <w:tcW w:w="989" w:type="pct"/>
            <w:vAlign w:val="center"/>
          </w:tcPr>
          <w:p w14:paraId="3230ABCF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8:30-18:30</w:t>
            </w:r>
          </w:p>
        </w:tc>
        <w:tc>
          <w:tcPr>
            <w:tcW w:w="2373" w:type="pct"/>
            <w:vAlign w:val="center"/>
          </w:tcPr>
          <w:p w14:paraId="103BFC05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展会布展</w:t>
            </w:r>
          </w:p>
        </w:tc>
        <w:tc>
          <w:tcPr>
            <w:tcW w:w="1094" w:type="pct"/>
            <w:vAlign w:val="center"/>
          </w:tcPr>
          <w:p w14:paraId="683FFACB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郑州国际会展中心1层1A厅</w:t>
            </w:r>
          </w:p>
        </w:tc>
      </w:tr>
      <w:tr w:rsidR="00864FD5" w14:paraId="666501A1" w14:textId="77777777">
        <w:trPr>
          <w:trHeight w:val="1179"/>
        </w:trPr>
        <w:tc>
          <w:tcPr>
            <w:tcW w:w="542" w:type="pct"/>
            <w:vMerge w:val="restart"/>
            <w:vAlign w:val="center"/>
          </w:tcPr>
          <w:p w14:paraId="07028C53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7日</w:t>
            </w:r>
          </w:p>
        </w:tc>
        <w:tc>
          <w:tcPr>
            <w:tcW w:w="989" w:type="pct"/>
            <w:vAlign w:val="center"/>
          </w:tcPr>
          <w:p w14:paraId="07CE03FA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9:00—10:30</w:t>
            </w:r>
          </w:p>
        </w:tc>
        <w:tc>
          <w:tcPr>
            <w:tcW w:w="2373" w:type="pct"/>
            <w:vAlign w:val="center"/>
          </w:tcPr>
          <w:p w14:paraId="057B4DAA" w14:textId="77777777" w:rsidR="00864FD5" w:rsidRDefault="00F90DCF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开幕仪式</w:t>
            </w:r>
          </w:p>
          <w:p w14:paraId="665F1CF1" w14:textId="77777777" w:rsidR="00864FD5" w:rsidRDefault="00F90DCF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兄弟省环协战略合作签约仪式</w:t>
            </w:r>
          </w:p>
          <w:p w14:paraId="69E62D81" w14:textId="77777777" w:rsidR="00864FD5" w:rsidRDefault="00F90DCF">
            <w:pPr>
              <w:numPr>
                <w:ilvl w:val="0"/>
                <w:numId w:val="1"/>
              </w:numPr>
              <w:adjustRightInd w:val="0"/>
              <w:snapToGrid w:val="0"/>
              <w:jc w:val="left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河南省环境保护产业协会专家委员成立仪式</w:t>
            </w:r>
          </w:p>
        </w:tc>
        <w:tc>
          <w:tcPr>
            <w:tcW w:w="1094" w:type="pct"/>
            <w:vAlign w:val="center"/>
          </w:tcPr>
          <w:p w14:paraId="3E6C938B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郑州国际会展中心1层1A厅</w:t>
            </w:r>
          </w:p>
        </w:tc>
      </w:tr>
      <w:tr w:rsidR="00864FD5" w14:paraId="5A01213A" w14:textId="77777777">
        <w:trPr>
          <w:trHeight w:val="422"/>
        </w:trPr>
        <w:tc>
          <w:tcPr>
            <w:tcW w:w="542" w:type="pct"/>
            <w:vMerge/>
            <w:vAlign w:val="center"/>
          </w:tcPr>
          <w:p w14:paraId="4BFC57ED" w14:textId="77777777" w:rsidR="00864FD5" w:rsidRDefault="00864FD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2AC60228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10:30-12:00</w:t>
            </w:r>
          </w:p>
        </w:tc>
        <w:tc>
          <w:tcPr>
            <w:tcW w:w="2373" w:type="pct"/>
            <w:vAlign w:val="center"/>
          </w:tcPr>
          <w:p w14:paraId="094D70F5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巡馆观摩</w:t>
            </w:r>
          </w:p>
        </w:tc>
        <w:tc>
          <w:tcPr>
            <w:tcW w:w="1094" w:type="pct"/>
            <w:vAlign w:val="center"/>
          </w:tcPr>
          <w:p w14:paraId="7AF311DC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郑州国际会展中心1层1A厅</w:t>
            </w:r>
          </w:p>
        </w:tc>
      </w:tr>
      <w:tr w:rsidR="00864FD5" w14:paraId="7C8183B9" w14:textId="77777777">
        <w:trPr>
          <w:trHeight w:val="907"/>
        </w:trPr>
        <w:tc>
          <w:tcPr>
            <w:tcW w:w="542" w:type="pct"/>
            <w:vMerge/>
            <w:vAlign w:val="center"/>
          </w:tcPr>
          <w:p w14:paraId="78649518" w14:textId="77777777" w:rsidR="00864FD5" w:rsidRDefault="00864FD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89" w:type="pct"/>
            <w:vMerge w:val="restart"/>
            <w:vAlign w:val="center"/>
          </w:tcPr>
          <w:p w14:paraId="45B8B08E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14:00-17:00</w:t>
            </w:r>
          </w:p>
        </w:tc>
        <w:tc>
          <w:tcPr>
            <w:tcW w:w="2373" w:type="pct"/>
            <w:vAlign w:val="center"/>
          </w:tcPr>
          <w:p w14:paraId="595A14B8" w14:textId="77777777" w:rsidR="00864FD5" w:rsidRDefault="00F90DCF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掺硼金刚石(BDD)在工业废水处理与零排中的应用》</w:t>
            </w:r>
          </w:p>
          <w:p w14:paraId="6FD9CE94" w14:textId="77777777" w:rsidR="00864FD5" w:rsidRDefault="00F90DC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主讲人：湖南新锋科技有限公司总经理 王宝峰 </w:t>
            </w:r>
          </w:p>
        </w:tc>
        <w:tc>
          <w:tcPr>
            <w:tcW w:w="1094" w:type="pct"/>
            <w:vMerge w:val="restart"/>
            <w:vAlign w:val="center"/>
          </w:tcPr>
          <w:p w14:paraId="11D6E7A6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郑州国际会展中心会议中心D402会议室</w:t>
            </w:r>
          </w:p>
        </w:tc>
      </w:tr>
      <w:tr w:rsidR="00864FD5" w14:paraId="58A673FC" w14:textId="77777777">
        <w:trPr>
          <w:trHeight w:val="777"/>
        </w:trPr>
        <w:tc>
          <w:tcPr>
            <w:tcW w:w="542" w:type="pct"/>
            <w:vMerge/>
            <w:vAlign w:val="center"/>
          </w:tcPr>
          <w:p w14:paraId="0FA747CC" w14:textId="77777777" w:rsidR="00864FD5" w:rsidRDefault="00864F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9" w:type="pct"/>
            <w:vMerge/>
            <w:vAlign w:val="center"/>
          </w:tcPr>
          <w:p w14:paraId="1F7A0CB1" w14:textId="77777777" w:rsidR="00864FD5" w:rsidRDefault="00864F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3" w:type="pct"/>
            <w:vAlign w:val="center"/>
          </w:tcPr>
          <w:p w14:paraId="2845A2E4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2、“箱式微生物载体生化模块装置”污水处理设备的研发与应用</w:t>
            </w:r>
          </w:p>
        </w:tc>
        <w:tc>
          <w:tcPr>
            <w:tcW w:w="1094" w:type="pct"/>
            <w:vMerge/>
            <w:vAlign w:val="center"/>
          </w:tcPr>
          <w:p w14:paraId="1286CE56" w14:textId="77777777" w:rsidR="00864FD5" w:rsidRDefault="00864FD5">
            <w:pPr>
              <w:tabs>
                <w:tab w:val="center" w:pos="1609"/>
                <w:tab w:val="right" w:pos="3099"/>
              </w:tabs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64FD5" w14:paraId="4ADDF532" w14:textId="77777777">
        <w:trPr>
          <w:trHeight w:val="907"/>
        </w:trPr>
        <w:tc>
          <w:tcPr>
            <w:tcW w:w="542" w:type="pct"/>
            <w:vMerge/>
            <w:vAlign w:val="center"/>
          </w:tcPr>
          <w:p w14:paraId="04BC73FA" w14:textId="77777777" w:rsidR="00864FD5" w:rsidRDefault="00864F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9" w:type="pct"/>
            <w:vMerge/>
            <w:vAlign w:val="center"/>
          </w:tcPr>
          <w:p w14:paraId="4CB9E0BD" w14:textId="77777777" w:rsidR="00864FD5" w:rsidRDefault="00864F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3" w:type="pct"/>
            <w:vAlign w:val="center"/>
          </w:tcPr>
          <w:p w14:paraId="11EF7EDE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3、烟气超低排放监测技术研讨交流</w:t>
            </w:r>
          </w:p>
          <w:p w14:paraId="2BE2B3B6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主讲人：河南省奥瑞环保科技股份有限公司教授级高工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王向东</w:t>
            </w:r>
          </w:p>
        </w:tc>
        <w:tc>
          <w:tcPr>
            <w:tcW w:w="1094" w:type="pct"/>
            <w:vMerge/>
            <w:vAlign w:val="center"/>
          </w:tcPr>
          <w:p w14:paraId="33151546" w14:textId="77777777" w:rsidR="00864FD5" w:rsidRDefault="00864FD5">
            <w:pPr>
              <w:tabs>
                <w:tab w:val="center" w:pos="1609"/>
                <w:tab w:val="right" w:pos="3099"/>
              </w:tabs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64FD5" w14:paraId="16BE90A7" w14:textId="77777777">
        <w:trPr>
          <w:trHeight w:val="907"/>
        </w:trPr>
        <w:tc>
          <w:tcPr>
            <w:tcW w:w="542" w:type="pct"/>
            <w:vMerge/>
            <w:vAlign w:val="center"/>
          </w:tcPr>
          <w:p w14:paraId="4014660A" w14:textId="77777777" w:rsidR="00864FD5" w:rsidRDefault="00864F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9" w:type="pct"/>
            <w:vMerge/>
            <w:vAlign w:val="center"/>
          </w:tcPr>
          <w:p w14:paraId="699B7688" w14:textId="77777777" w:rsidR="00864FD5" w:rsidRDefault="00864F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3" w:type="pct"/>
            <w:vAlign w:val="center"/>
          </w:tcPr>
          <w:p w14:paraId="0C1F24A3" w14:textId="77777777" w:rsidR="00864FD5" w:rsidRDefault="00F90DCF">
            <w:pPr>
              <w:numPr>
                <w:ilvl w:val="0"/>
                <w:numId w:val="1"/>
              </w:numPr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便携式国家新标准解读及现场检测技术介绍、便携式现场监测技术与实验室监测方法对比与剖析；生态环境监测大比武情况简介</w:t>
            </w:r>
          </w:p>
          <w:p w14:paraId="21CD43E7" w14:textId="77777777" w:rsidR="00864FD5" w:rsidRDefault="00F90DCF">
            <w:pPr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主讲人：杭州谱育科技发展有限公司梁军军</w:t>
            </w:r>
          </w:p>
        </w:tc>
        <w:tc>
          <w:tcPr>
            <w:tcW w:w="1094" w:type="pct"/>
            <w:vMerge/>
            <w:vAlign w:val="center"/>
          </w:tcPr>
          <w:p w14:paraId="5AB2C1B8" w14:textId="77777777" w:rsidR="00864FD5" w:rsidRDefault="00864FD5">
            <w:pPr>
              <w:tabs>
                <w:tab w:val="center" w:pos="1609"/>
                <w:tab w:val="right" w:pos="3099"/>
              </w:tabs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64FD5" w14:paraId="29F63E51" w14:textId="77777777">
        <w:trPr>
          <w:trHeight w:val="837"/>
        </w:trPr>
        <w:tc>
          <w:tcPr>
            <w:tcW w:w="542" w:type="pct"/>
            <w:vAlign w:val="center"/>
          </w:tcPr>
          <w:p w14:paraId="27C02438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7-9日</w:t>
            </w:r>
          </w:p>
        </w:tc>
        <w:tc>
          <w:tcPr>
            <w:tcW w:w="989" w:type="pct"/>
            <w:vAlign w:val="center"/>
          </w:tcPr>
          <w:p w14:paraId="113A521C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9:00-17:00</w:t>
            </w:r>
          </w:p>
        </w:tc>
        <w:tc>
          <w:tcPr>
            <w:tcW w:w="2373" w:type="pct"/>
            <w:vAlign w:val="center"/>
          </w:tcPr>
          <w:p w14:paraId="056CC6E1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现场举行：生态环境技术咨询,洽谈对接与签约活动</w:t>
            </w:r>
          </w:p>
        </w:tc>
        <w:tc>
          <w:tcPr>
            <w:tcW w:w="1094" w:type="pct"/>
            <w:vAlign w:val="center"/>
          </w:tcPr>
          <w:p w14:paraId="39165CE3" w14:textId="77777777" w:rsidR="00864FD5" w:rsidRDefault="00F90DCF">
            <w:pPr>
              <w:tabs>
                <w:tab w:val="center" w:pos="1609"/>
                <w:tab w:val="right" w:pos="3099"/>
              </w:tabs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郑州国际会展中心1层1A厅</w:t>
            </w:r>
          </w:p>
        </w:tc>
      </w:tr>
      <w:tr w:rsidR="00864FD5" w14:paraId="240A3630" w14:textId="77777777">
        <w:trPr>
          <w:trHeight w:val="777"/>
        </w:trPr>
        <w:tc>
          <w:tcPr>
            <w:tcW w:w="542" w:type="pct"/>
            <w:vAlign w:val="center"/>
          </w:tcPr>
          <w:p w14:paraId="66C178B3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7-9日</w:t>
            </w:r>
          </w:p>
        </w:tc>
        <w:tc>
          <w:tcPr>
            <w:tcW w:w="989" w:type="pct"/>
            <w:vAlign w:val="center"/>
          </w:tcPr>
          <w:p w14:paraId="27404B9D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9:00-17:00</w:t>
            </w:r>
          </w:p>
        </w:tc>
        <w:tc>
          <w:tcPr>
            <w:tcW w:w="2373" w:type="pct"/>
            <w:vAlign w:val="center"/>
          </w:tcPr>
          <w:p w14:paraId="68A17EAE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参观展会、参加论坛、现场交流</w:t>
            </w:r>
          </w:p>
        </w:tc>
        <w:tc>
          <w:tcPr>
            <w:tcW w:w="1094" w:type="pct"/>
            <w:vAlign w:val="center"/>
          </w:tcPr>
          <w:p w14:paraId="1685BF57" w14:textId="77777777" w:rsidR="00864FD5" w:rsidRDefault="00F90DCF">
            <w:pPr>
              <w:tabs>
                <w:tab w:val="center" w:pos="1609"/>
                <w:tab w:val="right" w:pos="3099"/>
              </w:tabs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郑州国际会展中心1层1A厅</w:t>
            </w:r>
          </w:p>
        </w:tc>
      </w:tr>
      <w:tr w:rsidR="00864FD5" w14:paraId="3B682DD9" w14:textId="77777777">
        <w:trPr>
          <w:trHeight w:val="818"/>
        </w:trPr>
        <w:tc>
          <w:tcPr>
            <w:tcW w:w="542" w:type="pct"/>
            <w:vAlign w:val="center"/>
          </w:tcPr>
          <w:p w14:paraId="36CD9127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9日</w:t>
            </w:r>
          </w:p>
        </w:tc>
        <w:tc>
          <w:tcPr>
            <w:tcW w:w="989" w:type="pct"/>
            <w:vAlign w:val="center"/>
          </w:tcPr>
          <w:p w14:paraId="0746441D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9:00—12：00</w:t>
            </w:r>
          </w:p>
        </w:tc>
        <w:tc>
          <w:tcPr>
            <w:tcW w:w="2373" w:type="pct"/>
            <w:vAlign w:val="center"/>
          </w:tcPr>
          <w:p w14:paraId="2DAFAFD4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环境监测监控及运维专委会成立大会</w:t>
            </w:r>
          </w:p>
        </w:tc>
        <w:tc>
          <w:tcPr>
            <w:tcW w:w="1094" w:type="pct"/>
            <w:vAlign w:val="center"/>
          </w:tcPr>
          <w:p w14:paraId="47F920B2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郑州国际会展中心1层1A厅</w:t>
            </w:r>
          </w:p>
        </w:tc>
      </w:tr>
      <w:tr w:rsidR="00864FD5" w14:paraId="7CE1F342" w14:textId="77777777">
        <w:trPr>
          <w:trHeight w:val="907"/>
        </w:trPr>
        <w:tc>
          <w:tcPr>
            <w:tcW w:w="542" w:type="pct"/>
            <w:vAlign w:val="center"/>
          </w:tcPr>
          <w:p w14:paraId="26B3A7DD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9日</w:t>
            </w:r>
          </w:p>
        </w:tc>
        <w:tc>
          <w:tcPr>
            <w:tcW w:w="989" w:type="pct"/>
            <w:vAlign w:val="center"/>
          </w:tcPr>
          <w:p w14:paraId="553B8E71" w14:textId="77777777" w:rsidR="00864FD5" w:rsidRDefault="00F90DC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16:00-20:00</w:t>
            </w:r>
          </w:p>
        </w:tc>
        <w:tc>
          <w:tcPr>
            <w:tcW w:w="2373" w:type="pct"/>
            <w:vAlign w:val="center"/>
          </w:tcPr>
          <w:p w14:paraId="68D477FD" w14:textId="77777777" w:rsidR="00864FD5" w:rsidRDefault="00F90DC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撤展</w:t>
            </w:r>
          </w:p>
        </w:tc>
        <w:tc>
          <w:tcPr>
            <w:tcW w:w="1094" w:type="pct"/>
            <w:vAlign w:val="center"/>
          </w:tcPr>
          <w:p w14:paraId="3A0C172D" w14:textId="77777777" w:rsidR="00864FD5" w:rsidRDefault="00864FD5">
            <w:pPr>
              <w:tabs>
                <w:tab w:val="center" w:pos="1609"/>
                <w:tab w:val="right" w:pos="3099"/>
              </w:tabs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33E29FC" w14:textId="1145F643" w:rsidR="00864FD5" w:rsidRDefault="00F90DCF">
      <w:pPr>
        <w:autoSpaceDE w:val="0"/>
        <w:autoSpaceDN w:val="0"/>
        <w:adjustRightInd w:val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13592B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02DD5788" w14:textId="77777777" w:rsidR="00864FD5" w:rsidRDefault="00F90DCF">
      <w:pPr>
        <w:spacing w:afterLines="50" w:after="156" w:line="4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参观回执表</w:t>
      </w:r>
    </w:p>
    <w:p w14:paraId="0073AB9E" w14:textId="77777777" w:rsidR="00864FD5" w:rsidRDefault="00864FD5">
      <w:pPr>
        <w:spacing w:line="77" w:lineRule="exact"/>
      </w:pPr>
    </w:p>
    <w:tbl>
      <w:tblPr>
        <w:tblStyle w:val="TableNormal"/>
        <w:tblW w:w="5032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83"/>
        <w:gridCol w:w="880"/>
        <w:gridCol w:w="1871"/>
        <w:gridCol w:w="1476"/>
        <w:gridCol w:w="930"/>
        <w:gridCol w:w="2096"/>
      </w:tblGrid>
      <w:tr w:rsidR="00864FD5" w14:paraId="44AD00C7" w14:textId="77777777">
        <w:trPr>
          <w:trHeight w:val="700"/>
        </w:trPr>
        <w:tc>
          <w:tcPr>
            <w:tcW w:w="1030" w:type="pct"/>
            <w:vAlign w:val="center"/>
          </w:tcPr>
          <w:p w14:paraId="708B8124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单位名称</w:t>
            </w:r>
          </w:p>
        </w:tc>
        <w:tc>
          <w:tcPr>
            <w:tcW w:w="3969" w:type="pct"/>
            <w:gridSpan w:val="5"/>
            <w:vAlign w:val="center"/>
          </w:tcPr>
          <w:p w14:paraId="32E635DC" w14:textId="77777777" w:rsidR="00864FD5" w:rsidRDefault="00864FD5">
            <w:pPr>
              <w:jc w:val="center"/>
              <w:rPr>
                <w:sz w:val="28"/>
                <w:szCs w:val="28"/>
              </w:rPr>
            </w:pPr>
          </w:p>
        </w:tc>
      </w:tr>
      <w:tr w:rsidR="00864FD5" w14:paraId="6F08CDFC" w14:textId="77777777">
        <w:trPr>
          <w:trHeight w:val="695"/>
        </w:trPr>
        <w:tc>
          <w:tcPr>
            <w:tcW w:w="1030" w:type="pct"/>
            <w:vAlign w:val="center"/>
          </w:tcPr>
          <w:p w14:paraId="3C03B38D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联 系 人</w:t>
            </w:r>
          </w:p>
        </w:tc>
        <w:tc>
          <w:tcPr>
            <w:tcW w:w="1505" w:type="pct"/>
            <w:gridSpan w:val="2"/>
            <w:vAlign w:val="center"/>
          </w:tcPr>
          <w:p w14:paraId="750BF938" w14:textId="77777777" w:rsidR="00864FD5" w:rsidRDefault="00864FD5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6764C0BE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职  务</w:t>
            </w:r>
          </w:p>
        </w:tc>
        <w:tc>
          <w:tcPr>
            <w:tcW w:w="1654" w:type="pct"/>
            <w:gridSpan w:val="2"/>
            <w:vAlign w:val="center"/>
          </w:tcPr>
          <w:p w14:paraId="1F432C57" w14:textId="77777777" w:rsidR="00864FD5" w:rsidRDefault="00864FD5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</w:p>
        </w:tc>
      </w:tr>
      <w:tr w:rsidR="00864FD5" w14:paraId="1C5FF4A0" w14:textId="77777777">
        <w:trPr>
          <w:trHeight w:val="695"/>
        </w:trPr>
        <w:tc>
          <w:tcPr>
            <w:tcW w:w="1030" w:type="pct"/>
            <w:vAlign w:val="center"/>
          </w:tcPr>
          <w:p w14:paraId="3FD32838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联系电话</w:t>
            </w:r>
          </w:p>
        </w:tc>
        <w:tc>
          <w:tcPr>
            <w:tcW w:w="1505" w:type="pct"/>
            <w:gridSpan w:val="2"/>
            <w:vAlign w:val="center"/>
          </w:tcPr>
          <w:p w14:paraId="22BAC6EF" w14:textId="77777777" w:rsidR="00864FD5" w:rsidRDefault="00864FD5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726E8973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邮  箱</w:t>
            </w:r>
          </w:p>
        </w:tc>
        <w:tc>
          <w:tcPr>
            <w:tcW w:w="1654" w:type="pct"/>
            <w:gridSpan w:val="2"/>
            <w:vAlign w:val="center"/>
          </w:tcPr>
          <w:p w14:paraId="159BFDB0" w14:textId="77777777" w:rsidR="00864FD5" w:rsidRDefault="00864FD5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</w:p>
        </w:tc>
      </w:tr>
      <w:tr w:rsidR="00864FD5" w14:paraId="0D9D6496" w14:textId="77777777">
        <w:trPr>
          <w:trHeight w:val="564"/>
        </w:trPr>
        <w:tc>
          <w:tcPr>
            <w:tcW w:w="1030" w:type="pct"/>
            <w:vAlign w:val="center"/>
          </w:tcPr>
          <w:p w14:paraId="28384DA2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联系地址</w:t>
            </w:r>
          </w:p>
        </w:tc>
        <w:tc>
          <w:tcPr>
            <w:tcW w:w="3969" w:type="pct"/>
            <w:gridSpan w:val="5"/>
            <w:vAlign w:val="center"/>
          </w:tcPr>
          <w:p w14:paraId="1306F979" w14:textId="77777777" w:rsidR="00864FD5" w:rsidRDefault="00864FD5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</w:p>
        </w:tc>
      </w:tr>
      <w:tr w:rsidR="00864FD5" w14:paraId="379E7311" w14:textId="77777777">
        <w:trPr>
          <w:trHeight w:val="564"/>
        </w:trPr>
        <w:tc>
          <w:tcPr>
            <w:tcW w:w="1030" w:type="pct"/>
            <w:vAlign w:val="center"/>
          </w:tcPr>
          <w:p w14:paraId="6A2888DC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参会代表姓名</w:t>
            </w:r>
          </w:p>
        </w:tc>
        <w:tc>
          <w:tcPr>
            <w:tcW w:w="481" w:type="pct"/>
            <w:vAlign w:val="center"/>
          </w:tcPr>
          <w:p w14:paraId="30174CDE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性别</w:t>
            </w:r>
          </w:p>
        </w:tc>
        <w:tc>
          <w:tcPr>
            <w:tcW w:w="1023" w:type="pct"/>
            <w:vAlign w:val="center"/>
          </w:tcPr>
          <w:p w14:paraId="08ECBE8A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职务</w:t>
            </w:r>
          </w:p>
        </w:tc>
        <w:tc>
          <w:tcPr>
            <w:tcW w:w="1317" w:type="pct"/>
            <w:gridSpan w:val="2"/>
            <w:vAlign w:val="center"/>
          </w:tcPr>
          <w:p w14:paraId="7D565818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手  机</w:t>
            </w:r>
          </w:p>
        </w:tc>
        <w:tc>
          <w:tcPr>
            <w:tcW w:w="1146" w:type="pct"/>
            <w:vAlign w:val="center"/>
          </w:tcPr>
          <w:p w14:paraId="747E981C" w14:textId="77777777" w:rsidR="00864FD5" w:rsidRDefault="00F90DCF">
            <w:pPr>
              <w:spacing w:before="313" w:line="229" w:lineRule="auto"/>
              <w:jc w:val="center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邮  箱</w:t>
            </w:r>
          </w:p>
        </w:tc>
      </w:tr>
      <w:tr w:rsidR="00864FD5" w14:paraId="2266C072" w14:textId="77777777">
        <w:trPr>
          <w:trHeight w:hRule="exact" w:val="567"/>
        </w:trPr>
        <w:tc>
          <w:tcPr>
            <w:tcW w:w="1030" w:type="pct"/>
            <w:vAlign w:val="center"/>
          </w:tcPr>
          <w:p w14:paraId="54B1279E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2B49CD70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495B10E3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45A3AE14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335A1866" w14:textId="77777777" w:rsidR="00864FD5" w:rsidRDefault="00864FD5">
            <w:pPr>
              <w:jc w:val="center"/>
            </w:pPr>
          </w:p>
        </w:tc>
      </w:tr>
      <w:tr w:rsidR="00864FD5" w14:paraId="1A89DA41" w14:textId="77777777">
        <w:trPr>
          <w:trHeight w:hRule="exact" w:val="567"/>
        </w:trPr>
        <w:tc>
          <w:tcPr>
            <w:tcW w:w="1030" w:type="pct"/>
            <w:vAlign w:val="center"/>
          </w:tcPr>
          <w:p w14:paraId="5AF1A284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02F47846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77B6D27E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3BB62D67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56F89C1D" w14:textId="77777777" w:rsidR="00864FD5" w:rsidRDefault="00864FD5">
            <w:pPr>
              <w:jc w:val="center"/>
            </w:pPr>
          </w:p>
        </w:tc>
      </w:tr>
      <w:tr w:rsidR="00864FD5" w14:paraId="5E627720" w14:textId="77777777">
        <w:trPr>
          <w:trHeight w:hRule="exact" w:val="567"/>
        </w:trPr>
        <w:tc>
          <w:tcPr>
            <w:tcW w:w="1030" w:type="pct"/>
            <w:vAlign w:val="center"/>
          </w:tcPr>
          <w:p w14:paraId="3586C1A9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0DC04644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24545853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52CD35C7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2594F407" w14:textId="77777777" w:rsidR="00864FD5" w:rsidRDefault="00864FD5">
            <w:pPr>
              <w:jc w:val="center"/>
            </w:pPr>
          </w:p>
        </w:tc>
      </w:tr>
      <w:tr w:rsidR="00864FD5" w14:paraId="1F684C05" w14:textId="77777777">
        <w:trPr>
          <w:trHeight w:hRule="exact" w:val="567"/>
        </w:trPr>
        <w:tc>
          <w:tcPr>
            <w:tcW w:w="1030" w:type="pct"/>
            <w:vAlign w:val="center"/>
          </w:tcPr>
          <w:p w14:paraId="0280E484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25CB3FEC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015FFB69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5A3C97E0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619B5713" w14:textId="77777777" w:rsidR="00864FD5" w:rsidRDefault="00864FD5">
            <w:pPr>
              <w:jc w:val="center"/>
            </w:pPr>
          </w:p>
        </w:tc>
      </w:tr>
      <w:tr w:rsidR="00864FD5" w14:paraId="3F9E5CA7" w14:textId="77777777">
        <w:trPr>
          <w:trHeight w:hRule="exact" w:val="567"/>
        </w:trPr>
        <w:tc>
          <w:tcPr>
            <w:tcW w:w="1030" w:type="pct"/>
            <w:vAlign w:val="center"/>
          </w:tcPr>
          <w:p w14:paraId="7F3926AB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4E8D5991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1FB1FBCD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0A159F13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7A8446D5" w14:textId="77777777" w:rsidR="00864FD5" w:rsidRDefault="00864FD5">
            <w:pPr>
              <w:jc w:val="center"/>
            </w:pPr>
          </w:p>
        </w:tc>
      </w:tr>
      <w:tr w:rsidR="00864FD5" w14:paraId="07CE9E22" w14:textId="77777777">
        <w:trPr>
          <w:trHeight w:hRule="exact" w:val="567"/>
        </w:trPr>
        <w:tc>
          <w:tcPr>
            <w:tcW w:w="1030" w:type="pct"/>
            <w:vAlign w:val="center"/>
          </w:tcPr>
          <w:p w14:paraId="39555580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19BDD962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23493BD3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4B88E279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5D65071C" w14:textId="77777777" w:rsidR="00864FD5" w:rsidRDefault="00864FD5">
            <w:pPr>
              <w:jc w:val="center"/>
            </w:pPr>
          </w:p>
        </w:tc>
      </w:tr>
      <w:tr w:rsidR="00864FD5" w14:paraId="4EF48636" w14:textId="77777777">
        <w:trPr>
          <w:trHeight w:hRule="exact" w:val="567"/>
        </w:trPr>
        <w:tc>
          <w:tcPr>
            <w:tcW w:w="1030" w:type="pct"/>
            <w:vAlign w:val="center"/>
          </w:tcPr>
          <w:p w14:paraId="1C95337A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22E4A0D8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37FB49EC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3E4FB934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1380CAE6" w14:textId="77777777" w:rsidR="00864FD5" w:rsidRDefault="00864FD5">
            <w:pPr>
              <w:jc w:val="center"/>
            </w:pPr>
          </w:p>
        </w:tc>
      </w:tr>
      <w:tr w:rsidR="00864FD5" w14:paraId="7912FFF8" w14:textId="77777777">
        <w:trPr>
          <w:trHeight w:hRule="exact" w:val="567"/>
        </w:trPr>
        <w:tc>
          <w:tcPr>
            <w:tcW w:w="1030" w:type="pct"/>
            <w:vAlign w:val="center"/>
          </w:tcPr>
          <w:p w14:paraId="15CDA95A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0DE68C1C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6099BA4E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048D1BA8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346A9CED" w14:textId="77777777" w:rsidR="00864FD5" w:rsidRDefault="00864FD5">
            <w:pPr>
              <w:jc w:val="center"/>
            </w:pPr>
          </w:p>
        </w:tc>
      </w:tr>
      <w:tr w:rsidR="00864FD5" w14:paraId="7AA7E167" w14:textId="77777777">
        <w:trPr>
          <w:trHeight w:hRule="exact" w:val="567"/>
        </w:trPr>
        <w:tc>
          <w:tcPr>
            <w:tcW w:w="1030" w:type="pct"/>
            <w:vAlign w:val="center"/>
          </w:tcPr>
          <w:p w14:paraId="68F2BF0F" w14:textId="77777777" w:rsidR="00864FD5" w:rsidRDefault="00864FD5">
            <w:pPr>
              <w:jc w:val="center"/>
            </w:pPr>
          </w:p>
          <w:p w14:paraId="439886EE" w14:textId="77777777" w:rsidR="00864FD5" w:rsidRDefault="00864FD5">
            <w:pPr>
              <w:pStyle w:val="Default"/>
              <w:jc w:val="center"/>
            </w:pPr>
          </w:p>
          <w:p w14:paraId="4D7D2231" w14:textId="77777777" w:rsidR="00864FD5" w:rsidRDefault="00864FD5">
            <w:pPr>
              <w:pStyle w:val="Default"/>
              <w:jc w:val="center"/>
            </w:pPr>
          </w:p>
        </w:tc>
        <w:tc>
          <w:tcPr>
            <w:tcW w:w="481" w:type="pct"/>
            <w:vAlign w:val="center"/>
          </w:tcPr>
          <w:p w14:paraId="54958173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0693F5D8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754B0382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59D27A3A" w14:textId="77777777" w:rsidR="00864FD5" w:rsidRDefault="00864FD5">
            <w:pPr>
              <w:jc w:val="center"/>
            </w:pPr>
          </w:p>
        </w:tc>
      </w:tr>
      <w:tr w:rsidR="00864FD5" w14:paraId="60E0A301" w14:textId="77777777">
        <w:trPr>
          <w:trHeight w:hRule="exact" w:val="567"/>
        </w:trPr>
        <w:tc>
          <w:tcPr>
            <w:tcW w:w="1030" w:type="pct"/>
            <w:vAlign w:val="center"/>
          </w:tcPr>
          <w:p w14:paraId="157F208F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4910D668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25FE200F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2120B5D8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7EECE380" w14:textId="77777777" w:rsidR="00864FD5" w:rsidRDefault="00864FD5">
            <w:pPr>
              <w:jc w:val="center"/>
            </w:pPr>
          </w:p>
        </w:tc>
      </w:tr>
      <w:tr w:rsidR="00864FD5" w14:paraId="2864B42C" w14:textId="77777777">
        <w:trPr>
          <w:trHeight w:hRule="exact" w:val="567"/>
        </w:trPr>
        <w:tc>
          <w:tcPr>
            <w:tcW w:w="1030" w:type="pct"/>
            <w:vAlign w:val="center"/>
          </w:tcPr>
          <w:p w14:paraId="24DA40CC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63F48702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36EC3AB5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1F950992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339CFB62" w14:textId="77777777" w:rsidR="00864FD5" w:rsidRDefault="00864FD5">
            <w:pPr>
              <w:jc w:val="center"/>
            </w:pPr>
          </w:p>
        </w:tc>
      </w:tr>
      <w:tr w:rsidR="00864FD5" w14:paraId="6A9B1279" w14:textId="77777777">
        <w:trPr>
          <w:trHeight w:hRule="exact" w:val="567"/>
        </w:trPr>
        <w:tc>
          <w:tcPr>
            <w:tcW w:w="1030" w:type="pct"/>
            <w:vAlign w:val="center"/>
          </w:tcPr>
          <w:p w14:paraId="3A60C018" w14:textId="77777777" w:rsidR="00864FD5" w:rsidRDefault="00864FD5">
            <w:pPr>
              <w:jc w:val="center"/>
            </w:pPr>
          </w:p>
        </w:tc>
        <w:tc>
          <w:tcPr>
            <w:tcW w:w="481" w:type="pct"/>
            <w:vAlign w:val="center"/>
          </w:tcPr>
          <w:p w14:paraId="2CB636D5" w14:textId="77777777" w:rsidR="00864FD5" w:rsidRDefault="00864FD5">
            <w:pPr>
              <w:jc w:val="center"/>
            </w:pPr>
          </w:p>
        </w:tc>
        <w:tc>
          <w:tcPr>
            <w:tcW w:w="1023" w:type="pct"/>
            <w:vAlign w:val="center"/>
          </w:tcPr>
          <w:p w14:paraId="6562423F" w14:textId="77777777" w:rsidR="00864FD5" w:rsidRDefault="00864FD5">
            <w:pPr>
              <w:jc w:val="center"/>
            </w:pPr>
          </w:p>
        </w:tc>
        <w:tc>
          <w:tcPr>
            <w:tcW w:w="1317" w:type="pct"/>
            <w:gridSpan w:val="2"/>
            <w:vAlign w:val="center"/>
          </w:tcPr>
          <w:p w14:paraId="059465EC" w14:textId="77777777" w:rsidR="00864FD5" w:rsidRDefault="00864FD5">
            <w:pPr>
              <w:jc w:val="center"/>
            </w:pPr>
          </w:p>
        </w:tc>
        <w:tc>
          <w:tcPr>
            <w:tcW w:w="1146" w:type="pct"/>
            <w:vAlign w:val="center"/>
          </w:tcPr>
          <w:p w14:paraId="2916CBF4" w14:textId="77777777" w:rsidR="00864FD5" w:rsidRDefault="00864FD5">
            <w:pPr>
              <w:jc w:val="center"/>
            </w:pPr>
          </w:p>
        </w:tc>
      </w:tr>
    </w:tbl>
    <w:p w14:paraId="5A20AD0F" w14:textId="77777777" w:rsidR="00864FD5" w:rsidRDefault="00F90DCF">
      <w:pPr>
        <w:spacing w:before="114" w:line="224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24"/>
          <w:szCs w:val="24"/>
        </w:rPr>
        <w:t xml:space="preserve">填写表格后手机拍照、加会务联系人微信发送或发至邮箱 </w:t>
      </w:r>
      <w:r>
        <w:rPr>
          <w:rFonts w:ascii="仿宋" w:eastAsia="仿宋" w:hAnsi="仿宋" w:cs="仿宋" w:hint="eastAsia"/>
          <w:spacing w:val="8"/>
          <w:sz w:val="24"/>
          <w:szCs w:val="24"/>
        </w:rPr>
        <w:t xml:space="preserve">1731149720@qq.com </w:t>
      </w:r>
    </w:p>
    <w:sectPr w:rsidR="00864FD5">
      <w:footerReference w:type="default" r:id="rId10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DB52" w14:textId="77777777" w:rsidR="00644783" w:rsidRDefault="00644783">
      <w:r>
        <w:separator/>
      </w:r>
    </w:p>
  </w:endnote>
  <w:endnote w:type="continuationSeparator" w:id="0">
    <w:p w14:paraId="139108E9" w14:textId="77777777" w:rsidR="00644783" w:rsidRDefault="0064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方正小标宋简体"/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1" w:subsetted="1" w:fontKey="{0A476B19-0B72-41D8-BA1F-A078DA8E35A8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Regular r:id="rId2" w:subsetted="1" w:fontKey="{5B471122-8BF0-45CE-9612-095639FBC442}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A99ADEB-E0CA-4345-A995-31C75AF6CB09}"/>
    <w:embedBold r:id="rId4" w:subsetted="1" w:fontKey="{EF8585F0-F963-4188-9CC8-3B6E76FAD02E}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478E91AA-6F94-401A-B972-415C9190C584}"/>
    <w:embedBold r:id="rId6" w:subsetted="1" w:fontKey="{9008DE75-7E7D-4E71-8086-AF3DAFC3BCA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34FA" w14:textId="77777777" w:rsidR="00864FD5" w:rsidRDefault="00864FD5">
    <w:pPr>
      <w:spacing w:line="197" w:lineRule="auto"/>
      <w:ind w:firstLine="445"/>
      <w:rPr>
        <w:rFonts w:ascii="仿宋" w:eastAsia="仿宋" w:hAnsi="仿宋" w:cs="仿宋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2CBF" w14:textId="77777777" w:rsidR="00644783" w:rsidRDefault="00644783">
      <w:r>
        <w:separator/>
      </w:r>
    </w:p>
  </w:footnote>
  <w:footnote w:type="continuationSeparator" w:id="0">
    <w:p w14:paraId="61CC1334" w14:textId="77777777" w:rsidR="00644783" w:rsidRDefault="0064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353E8C1"/>
    <w:multiLevelType w:val="singleLevel"/>
    <w:tmpl w:val="D353E8C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CE4DEDD"/>
    <w:multiLevelType w:val="singleLevel"/>
    <w:tmpl w:val="DCE4DEDD"/>
    <w:lvl w:ilvl="0">
      <w:start w:val="1"/>
      <w:numFmt w:val="decimal"/>
      <w:suff w:val="nothing"/>
      <w:lvlText w:val="%1、"/>
      <w:lvlJc w:val="left"/>
    </w:lvl>
  </w:abstractNum>
  <w:num w:numId="1" w16cid:durableId="1924794521">
    <w:abstractNumId w:val="0"/>
  </w:num>
  <w:num w:numId="2" w16cid:durableId="16262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g4NmVhOGMwNTFjOWQ5NDc3NWVhNzdkNzQ1NWVhYzIifQ=="/>
  </w:docVars>
  <w:rsids>
    <w:rsidRoot w:val="45D764AA"/>
    <w:rsid w:val="000D5402"/>
    <w:rsid w:val="00104AB8"/>
    <w:rsid w:val="0013592B"/>
    <w:rsid w:val="001F3D59"/>
    <w:rsid w:val="0020322C"/>
    <w:rsid w:val="00206A75"/>
    <w:rsid w:val="002120AB"/>
    <w:rsid w:val="00226E63"/>
    <w:rsid w:val="002A4CE8"/>
    <w:rsid w:val="002C3D20"/>
    <w:rsid w:val="002D782A"/>
    <w:rsid w:val="002E1DAD"/>
    <w:rsid w:val="002E4A6A"/>
    <w:rsid w:val="002E51F5"/>
    <w:rsid w:val="003073DA"/>
    <w:rsid w:val="003566F2"/>
    <w:rsid w:val="00365DB0"/>
    <w:rsid w:val="00482C6B"/>
    <w:rsid w:val="0049379F"/>
    <w:rsid w:val="004C1C32"/>
    <w:rsid w:val="00555CE0"/>
    <w:rsid w:val="005F618F"/>
    <w:rsid w:val="00614691"/>
    <w:rsid w:val="00644783"/>
    <w:rsid w:val="00645EEB"/>
    <w:rsid w:val="006532A4"/>
    <w:rsid w:val="00675F6D"/>
    <w:rsid w:val="00684026"/>
    <w:rsid w:val="00691BCC"/>
    <w:rsid w:val="006B05F6"/>
    <w:rsid w:val="006C2AC7"/>
    <w:rsid w:val="006F6087"/>
    <w:rsid w:val="00726F0D"/>
    <w:rsid w:val="00746CE4"/>
    <w:rsid w:val="007A054B"/>
    <w:rsid w:val="007D2026"/>
    <w:rsid w:val="008416D1"/>
    <w:rsid w:val="00864FD5"/>
    <w:rsid w:val="0089678A"/>
    <w:rsid w:val="00965220"/>
    <w:rsid w:val="00996D2B"/>
    <w:rsid w:val="009D78F2"/>
    <w:rsid w:val="009F4361"/>
    <w:rsid w:val="00A53C51"/>
    <w:rsid w:val="00A74329"/>
    <w:rsid w:val="00A90AD3"/>
    <w:rsid w:val="00AB35C0"/>
    <w:rsid w:val="00AD632F"/>
    <w:rsid w:val="00B57576"/>
    <w:rsid w:val="00B735DC"/>
    <w:rsid w:val="00B80B0C"/>
    <w:rsid w:val="00B85257"/>
    <w:rsid w:val="00B971AA"/>
    <w:rsid w:val="00BB63C8"/>
    <w:rsid w:val="00BF094B"/>
    <w:rsid w:val="00C70D1D"/>
    <w:rsid w:val="00C77E1C"/>
    <w:rsid w:val="00D5255A"/>
    <w:rsid w:val="00D646E9"/>
    <w:rsid w:val="00D66D84"/>
    <w:rsid w:val="00D70ADB"/>
    <w:rsid w:val="00D76335"/>
    <w:rsid w:val="00DF0AC1"/>
    <w:rsid w:val="00E278A2"/>
    <w:rsid w:val="00E90CB9"/>
    <w:rsid w:val="00E93DA8"/>
    <w:rsid w:val="00F407DE"/>
    <w:rsid w:val="00F85138"/>
    <w:rsid w:val="00F90729"/>
    <w:rsid w:val="00F90DCF"/>
    <w:rsid w:val="00F96872"/>
    <w:rsid w:val="00F9735B"/>
    <w:rsid w:val="00FC49F6"/>
    <w:rsid w:val="00FF49C6"/>
    <w:rsid w:val="01147582"/>
    <w:rsid w:val="01827CF2"/>
    <w:rsid w:val="018C33F1"/>
    <w:rsid w:val="021C15B7"/>
    <w:rsid w:val="02841EE6"/>
    <w:rsid w:val="02987B74"/>
    <w:rsid w:val="032B5B02"/>
    <w:rsid w:val="037A11E6"/>
    <w:rsid w:val="03FE341B"/>
    <w:rsid w:val="04273070"/>
    <w:rsid w:val="05A66B23"/>
    <w:rsid w:val="05D300F0"/>
    <w:rsid w:val="07A64A67"/>
    <w:rsid w:val="09E94CDA"/>
    <w:rsid w:val="09EB2988"/>
    <w:rsid w:val="0A2C39C3"/>
    <w:rsid w:val="0ABE3C71"/>
    <w:rsid w:val="0AC577A5"/>
    <w:rsid w:val="0B8C0F97"/>
    <w:rsid w:val="0BCA61AC"/>
    <w:rsid w:val="0BD14AC4"/>
    <w:rsid w:val="0C771F9E"/>
    <w:rsid w:val="0D065CA1"/>
    <w:rsid w:val="0D4373BF"/>
    <w:rsid w:val="0D6D3A8C"/>
    <w:rsid w:val="0D7363E9"/>
    <w:rsid w:val="0EBE23FC"/>
    <w:rsid w:val="0F44213E"/>
    <w:rsid w:val="0FC93A62"/>
    <w:rsid w:val="0FF44CAF"/>
    <w:rsid w:val="102E2350"/>
    <w:rsid w:val="10340BFA"/>
    <w:rsid w:val="10BC7123"/>
    <w:rsid w:val="119E649A"/>
    <w:rsid w:val="11BC0F8F"/>
    <w:rsid w:val="11D861DF"/>
    <w:rsid w:val="127C3F7B"/>
    <w:rsid w:val="127E6D86"/>
    <w:rsid w:val="12E521BD"/>
    <w:rsid w:val="132A4818"/>
    <w:rsid w:val="13680AB7"/>
    <w:rsid w:val="13AB3BAB"/>
    <w:rsid w:val="14103664"/>
    <w:rsid w:val="149F4897"/>
    <w:rsid w:val="15287CF6"/>
    <w:rsid w:val="153303D3"/>
    <w:rsid w:val="15574046"/>
    <w:rsid w:val="156F054B"/>
    <w:rsid w:val="16826720"/>
    <w:rsid w:val="16A86A8A"/>
    <w:rsid w:val="177C4F68"/>
    <w:rsid w:val="178057B9"/>
    <w:rsid w:val="192B0A70"/>
    <w:rsid w:val="1976521A"/>
    <w:rsid w:val="1A1678A4"/>
    <w:rsid w:val="1A2152CC"/>
    <w:rsid w:val="1AE25D7E"/>
    <w:rsid w:val="1BFD6255"/>
    <w:rsid w:val="1C037A51"/>
    <w:rsid w:val="1C554CE5"/>
    <w:rsid w:val="1C60460E"/>
    <w:rsid w:val="1D010D86"/>
    <w:rsid w:val="1DA8454C"/>
    <w:rsid w:val="1DE87F9E"/>
    <w:rsid w:val="1DEA4577"/>
    <w:rsid w:val="1DF05A5E"/>
    <w:rsid w:val="1E024EFF"/>
    <w:rsid w:val="1E140701"/>
    <w:rsid w:val="1E530B13"/>
    <w:rsid w:val="1ED142D2"/>
    <w:rsid w:val="1F802B65"/>
    <w:rsid w:val="1FF73CD4"/>
    <w:rsid w:val="1FFA579E"/>
    <w:rsid w:val="200F6213"/>
    <w:rsid w:val="2067013F"/>
    <w:rsid w:val="20E84772"/>
    <w:rsid w:val="21717AB6"/>
    <w:rsid w:val="22433200"/>
    <w:rsid w:val="232B2612"/>
    <w:rsid w:val="23933616"/>
    <w:rsid w:val="23A447B6"/>
    <w:rsid w:val="24D26ABE"/>
    <w:rsid w:val="24E92168"/>
    <w:rsid w:val="24FE7EC9"/>
    <w:rsid w:val="251635AE"/>
    <w:rsid w:val="256F7C44"/>
    <w:rsid w:val="25F97D61"/>
    <w:rsid w:val="25FE0504"/>
    <w:rsid w:val="26451C3D"/>
    <w:rsid w:val="2719447B"/>
    <w:rsid w:val="277F48F9"/>
    <w:rsid w:val="27DA7CB2"/>
    <w:rsid w:val="28256AE0"/>
    <w:rsid w:val="2866652B"/>
    <w:rsid w:val="28845678"/>
    <w:rsid w:val="288A25EE"/>
    <w:rsid w:val="29441349"/>
    <w:rsid w:val="298C5102"/>
    <w:rsid w:val="29AB6313"/>
    <w:rsid w:val="2A354CB1"/>
    <w:rsid w:val="2AD215B7"/>
    <w:rsid w:val="2D790198"/>
    <w:rsid w:val="2DD939F1"/>
    <w:rsid w:val="2DF21C4A"/>
    <w:rsid w:val="2E294E6C"/>
    <w:rsid w:val="2E450A4A"/>
    <w:rsid w:val="2F267842"/>
    <w:rsid w:val="2F270209"/>
    <w:rsid w:val="30134B5A"/>
    <w:rsid w:val="309858B4"/>
    <w:rsid w:val="314656D8"/>
    <w:rsid w:val="31EB053D"/>
    <w:rsid w:val="32283759"/>
    <w:rsid w:val="3267175B"/>
    <w:rsid w:val="33033C89"/>
    <w:rsid w:val="33042F26"/>
    <w:rsid w:val="383903BE"/>
    <w:rsid w:val="392E348B"/>
    <w:rsid w:val="399979D6"/>
    <w:rsid w:val="39F1082A"/>
    <w:rsid w:val="39F36CEB"/>
    <w:rsid w:val="3C852697"/>
    <w:rsid w:val="3DEA430D"/>
    <w:rsid w:val="3E4215C4"/>
    <w:rsid w:val="3E8D5AD7"/>
    <w:rsid w:val="3F2439A1"/>
    <w:rsid w:val="3F4C29B2"/>
    <w:rsid w:val="3F6E7473"/>
    <w:rsid w:val="3F8913F8"/>
    <w:rsid w:val="3FC3793E"/>
    <w:rsid w:val="405E65C4"/>
    <w:rsid w:val="40EA5463"/>
    <w:rsid w:val="40F93E04"/>
    <w:rsid w:val="410F3045"/>
    <w:rsid w:val="41F83BB0"/>
    <w:rsid w:val="43C639D7"/>
    <w:rsid w:val="44DC1567"/>
    <w:rsid w:val="44FC777A"/>
    <w:rsid w:val="45BC5E3F"/>
    <w:rsid w:val="45D764AA"/>
    <w:rsid w:val="46192D48"/>
    <w:rsid w:val="469618BE"/>
    <w:rsid w:val="46B13782"/>
    <w:rsid w:val="4807618A"/>
    <w:rsid w:val="48471A5B"/>
    <w:rsid w:val="48657AC5"/>
    <w:rsid w:val="4ABE4216"/>
    <w:rsid w:val="4AF34A92"/>
    <w:rsid w:val="4B235E1E"/>
    <w:rsid w:val="4B697EDE"/>
    <w:rsid w:val="4B7A3926"/>
    <w:rsid w:val="4C5D1705"/>
    <w:rsid w:val="4CD81167"/>
    <w:rsid w:val="4E0B7651"/>
    <w:rsid w:val="4E6944E8"/>
    <w:rsid w:val="502B3B85"/>
    <w:rsid w:val="510314A9"/>
    <w:rsid w:val="536707CB"/>
    <w:rsid w:val="53734967"/>
    <w:rsid w:val="55486498"/>
    <w:rsid w:val="566D4537"/>
    <w:rsid w:val="594814BB"/>
    <w:rsid w:val="59E21F44"/>
    <w:rsid w:val="5A5F0FE0"/>
    <w:rsid w:val="5A6F1AA0"/>
    <w:rsid w:val="5AC24D57"/>
    <w:rsid w:val="5B0E3A7B"/>
    <w:rsid w:val="5B526733"/>
    <w:rsid w:val="5BD905CD"/>
    <w:rsid w:val="5C127DD5"/>
    <w:rsid w:val="5CD86660"/>
    <w:rsid w:val="5CEB6393"/>
    <w:rsid w:val="5D2B1690"/>
    <w:rsid w:val="5DE65F51"/>
    <w:rsid w:val="5E5C5638"/>
    <w:rsid w:val="5F6D6C9B"/>
    <w:rsid w:val="5FD952F7"/>
    <w:rsid w:val="5FE84E0C"/>
    <w:rsid w:val="60164B60"/>
    <w:rsid w:val="604D5D5D"/>
    <w:rsid w:val="60AD1C96"/>
    <w:rsid w:val="6138147B"/>
    <w:rsid w:val="61D06A77"/>
    <w:rsid w:val="61EE673E"/>
    <w:rsid w:val="62793A27"/>
    <w:rsid w:val="64B61202"/>
    <w:rsid w:val="6501540D"/>
    <w:rsid w:val="65464268"/>
    <w:rsid w:val="65E15A3E"/>
    <w:rsid w:val="660C52C8"/>
    <w:rsid w:val="666D423B"/>
    <w:rsid w:val="66862210"/>
    <w:rsid w:val="66903148"/>
    <w:rsid w:val="672A3D18"/>
    <w:rsid w:val="672F3320"/>
    <w:rsid w:val="672F5672"/>
    <w:rsid w:val="67650123"/>
    <w:rsid w:val="67CD0D90"/>
    <w:rsid w:val="68CA5716"/>
    <w:rsid w:val="691B0A82"/>
    <w:rsid w:val="69D00DEB"/>
    <w:rsid w:val="6A47072D"/>
    <w:rsid w:val="6B607F4C"/>
    <w:rsid w:val="6B770913"/>
    <w:rsid w:val="6B9E0E3B"/>
    <w:rsid w:val="6C243F34"/>
    <w:rsid w:val="6D1E00BF"/>
    <w:rsid w:val="6D6A3987"/>
    <w:rsid w:val="6D9C02C0"/>
    <w:rsid w:val="6F9868B3"/>
    <w:rsid w:val="70050EE4"/>
    <w:rsid w:val="70285479"/>
    <w:rsid w:val="70287E1A"/>
    <w:rsid w:val="70DE74C5"/>
    <w:rsid w:val="711733E6"/>
    <w:rsid w:val="71731E7D"/>
    <w:rsid w:val="71A11B55"/>
    <w:rsid w:val="733A6774"/>
    <w:rsid w:val="74C724A8"/>
    <w:rsid w:val="75BA6FA8"/>
    <w:rsid w:val="75E228C1"/>
    <w:rsid w:val="770943E5"/>
    <w:rsid w:val="7739537F"/>
    <w:rsid w:val="77F4713C"/>
    <w:rsid w:val="780F5216"/>
    <w:rsid w:val="794B35D6"/>
    <w:rsid w:val="7A1E7736"/>
    <w:rsid w:val="7A2B3777"/>
    <w:rsid w:val="7A8C32F8"/>
    <w:rsid w:val="7B0463AB"/>
    <w:rsid w:val="7B27578A"/>
    <w:rsid w:val="7B5573A2"/>
    <w:rsid w:val="7BDD05A6"/>
    <w:rsid w:val="7C504429"/>
    <w:rsid w:val="7CAB2FF1"/>
    <w:rsid w:val="7D360C50"/>
    <w:rsid w:val="7DD33735"/>
    <w:rsid w:val="7E5D7099"/>
    <w:rsid w:val="7E826443"/>
    <w:rsid w:val="7FB8747B"/>
    <w:rsid w:val="7FBB10A3"/>
    <w:rsid w:val="7FEB5D6F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C569E46"/>
  <w15:docId w15:val="{996DA0D8-003F-4FD0-A48D-31858105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styleId="aa">
    <w:name w:val="FollowedHyperlink"/>
    <w:basedOn w:val="a0"/>
    <w:qFormat/>
    <w:rPr>
      <w:rFonts w:ascii="Calibri" w:eastAsia="宋体" w:hAnsi="Calibri" w:cs="Times New Roman"/>
      <w:color w:val="545454"/>
      <w:u w:val="none"/>
    </w:rPr>
  </w:style>
  <w:style w:type="character" w:styleId="ab">
    <w:name w:val="Hyperlink"/>
    <w:basedOn w:val="a0"/>
    <w:qFormat/>
    <w:rPr>
      <w:rFonts w:cs="Times New Roman"/>
      <w:color w:val="0563C1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Calibri"/>
      <w:color w:val="000000"/>
      <w:sz w:val="24"/>
      <w:szCs w:val="22"/>
    </w:rPr>
  </w:style>
  <w:style w:type="character" w:customStyle="1" w:styleId="a4">
    <w:name w:val="页脚 字符"/>
    <w:link w:val="a3"/>
    <w:semiHidden/>
    <w:qFormat/>
    <w:rPr>
      <w:kern w:val="2"/>
      <w:sz w:val="18"/>
      <w:szCs w:val="18"/>
    </w:rPr>
  </w:style>
  <w:style w:type="character" w:customStyle="1" w:styleId="a6">
    <w:name w:val="页眉 字符"/>
    <w:link w:val="a5"/>
    <w:semiHidden/>
    <w:qFormat/>
    <w:rPr>
      <w:kern w:val="2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1"/>
    <w:basedOn w:val="a0"/>
    <w:qFormat/>
    <w:rPr>
      <w:rFonts w:ascii="Calibri" w:eastAsia="宋体" w:hAnsi="Calibri" w:cs="Times New Roman"/>
      <w:color w:val="FFFFFF"/>
      <w:shd w:val="clear" w:color="auto" w:fill="000000"/>
    </w:rPr>
  </w:style>
  <w:style w:type="character" w:customStyle="1" w:styleId="lf">
    <w:name w:val="lf"/>
    <w:basedOn w:val="a0"/>
    <w:qFormat/>
    <w:rPr>
      <w:rFonts w:ascii="Calibri" w:eastAsia="宋体" w:hAnsi="Calibri" w:cs="Times New Roman"/>
    </w:rPr>
  </w:style>
  <w:style w:type="character" w:customStyle="1" w:styleId="rg">
    <w:name w:val="rg"/>
    <w:basedOn w:val="a0"/>
    <w:qFormat/>
    <w:rPr>
      <w:rFonts w:ascii="Calibri" w:eastAsia="宋体" w:hAnsi="Calibri" w:cs="Times New Roman"/>
    </w:rPr>
  </w:style>
  <w:style w:type="character" w:customStyle="1" w:styleId="current">
    <w:name w:val="current"/>
    <w:basedOn w:val="a0"/>
    <w:qFormat/>
    <w:rPr>
      <w:rFonts w:ascii="Calibri" w:eastAsia="宋体" w:hAnsi="Calibri" w:cs="Times New Roman"/>
      <w:b/>
      <w:color w:val="000000"/>
      <w:bdr w:val="single" w:sz="6" w:space="0" w:color="E89954"/>
      <w:shd w:val="clear" w:color="auto" w:fill="FDFFF1"/>
    </w:rPr>
  </w:style>
  <w:style w:type="character" w:customStyle="1" w:styleId="disabled">
    <w:name w:val="disabled"/>
    <w:basedOn w:val="a0"/>
    <w:qFormat/>
    <w:rPr>
      <w:rFonts w:ascii="Calibri" w:eastAsia="宋体" w:hAnsi="Calibri" w:cs="Times New Roman"/>
      <w:color w:val="CCCCCC"/>
      <w:bdr w:val="single" w:sz="6" w:space="0" w:color="CCCCCC"/>
    </w:rPr>
  </w:style>
  <w:style w:type="character" w:customStyle="1" w:styleId="mid">
    <w:name w:val="mid"/>
    <w:basedOn w:val="a0"/>
    <w:qFormat/>
    <w:rPr>
      <w:rFonts w:ascii="Calibri" w:eastAsia="宋体" w:hAnsi="Calibri" w:cs="Times New Roman"/>
      <w:b/>
      <w:color w:val="0465CC"/>
      <w:sz w:val="21"/>
      <w:szCs w:val="21"/>
    </w:rPr>
  </w:style>
  <w:style w:type="character" w:customStyle="1" w:styleId="span3">
    <w:name w:val="span3"/>
    <w:basedOn w:val="a0"/>
    <w:qFormat/>
    <w:rPr>
      <w:rFonts w:ascii="Calibri" w:eastAsia="宋体" w:hAnsi="Calibri" w:cs="Times New Roman"/>
      <w:sz w:val="21"/>
      <w:szCs w:val="21"/>
    </w:rPr>
  </w:style>
  <w:style w:type="character" w:customStyle="1" w:styleId="span1">
    <w:name w:val="span1"/>
    <w:basedOn w:val="a0"/>
    <w:qFormat/>
    <w:rPr>
      <w:rFonts w:ascii="Calibri" w:eastAsia="宋体" w:hAnsi="Calibri" w:cs="Times New Roman"/>
      <w:sz w:val="21"/>
      <w:szCs w:val="21"/>
    </w:rPr>
  </w:style>
  <w:style w:type="character" w:customStyle="1" w:styleId="span2">
    <w:name w:val="span2"/>
    <w:basedOn w:val="a0"/>
    <w:qFormat/>
    <w:rPr>
      <w:rFonts w:ascii="Calibri" w:eastAsia="宋体" w:hAnsi="Calibri" w:cs="Times New Roman"/>
      <w:sz w:val="21"/>
      <w:szCs w:val="21"/>
    </w:rPr>
  </w:style>
  <w:style w:type="character" w:customStyle="1" w:styleId="span3hui">
    <w:name w:val="span3_hui"/>
    <w:basedOn w:val="a0"/>
    <w:qFormat/>
    <w:rPr>
      <w:rFonts w:ascii="Calibri" w:eastAsia="宋体" w:hAnsi="Calibri" w:cs="Times New Roman"/>
      <w:sz w:val="21"/>
      <w:szCs w:val="21"/>
    </w:rPr>
  </w:style>
  <w:style w:type="character" w:customStyle="1" w:styleId="span4">
    <w:name w:val="span4"/>
    <w:basedOn w:val="a0"/>
    <w:qFormat/>
    <w:rPr>
      <w:rFonts w:ascii="Calibri" w:eastAsia="宋体" w:hAnsi="Calibri" w:cs="Times New Roman"/>
      <w:sz w:val="18"/>
      <w:szCs w:val="18"/>
    </w:rPr>
  </w:style>
  <w:style w:type="character" w:customStyle="1" w:styleId="cur">
    <w:name w:val="cur"/>
    <w:basedOn w:val="a0"/>
    <w:qFormat/>
    <w:rPr>
      <w:rFonts w:ascii="Calibri" w:eastAsia="宋体" w:hAnsi="Calibri" w:cs="Times New Roman"/>
      <w:color w:val="FFFFFF"/>
      <w:shd w:val="clear" w:color="auto" w:fill="CE06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主持人讲话稿</dc:title>
  <dc:creator>Administrator</dc:creator>
  <cp:lastModifiedBy>丹 安</cp:lastModifiedBy>
  <cp:revision>19</cp:revision>
  <cp:lastPrinted>2024-06-28T08:08:00Z</cp:lastPrinted>
  <dcterms:created xsi:type="dcterms:W3CDTF">2019-10-30T00:59:00Z</dcterms:created>
  <dcterms:modified xsi:type="dcterms:W3CDTF">2024-06-28T09:23:00Z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860B79D81DAA45A8BDA77EBDC27010AA_13</vt:lpwstr>
  </property>
</Properties>
</file>